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95" w:rsidRDefault="00A30C0C">
      <w:r>
        <w:t>Name _______________________________</w:t>
      </w:r>
      <w:r>
        <w:tab/>
      </w:r>
      <w:r>
        <w:tab/>
      </w:r>
      <w:r>
        <w:tab/>
      </w:r>
      <w:r>
        <w:tab/>
        <w:t>Date ____________________ Block _______________________________</w:t>
      </w:r>
      <w:r>
        <w:tab/>
      </w:r>
      <w:r>
        <w:tab/>
      </w:r>
      <w:r>
        <w:tab/>
      </w:r>
      <w:r>
        <w:tab/>
      </w:r>
      <w:r w:rsidR="009A0D95">
        <w:t>America:  An Immigrant Nation</w:t>
      </w:r>
    </w:p>
    <w:p w:rsidR="005D312F" w:rsidRDefault="005D312F">
      <w:r>
        <w:rPr>
          <w:noProof/>
        </w:rPr>
        <w:drawing>
          <wp:inline distT="0" distB="0" distL="0" distR="0" wp14:anchorId="29D37B6A" wp14:editId="2C21259C">
            <wp:extent cx="1695450" cy="1173301"/>
            <wp:effectExtent l="0" t="0" r="0" b="8255"/>
            <wp:docPr id="1" name="Picture 1" descr="http://images.asian-nation.org/imm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sian-nation.org/immi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12F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71B98663" wp14:editId="1DA14A6B">
            <wp:extent cx="1695099" cy="1152525"/>
            <wp:effectExtent l="0" t="0" r="635" b="0"/>
            <wp:docPr id="2" name="irc_mi" descr="http://cdn.theatlantic.com/static/newsroom/img/2013/10/16/1113_CULT_DeParle_Books/lead.jpg?n190v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heatlantic.com/static/newsroom/img/2013/10/16/1113_CULT_DeParle_Books/lead.jpg?n190v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44" cy="11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12F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28AEBFDD" wp14:editId="77F00C7B">
            <wp:extent cx="2257425" cy="1292777"/>
            <wp:effectExtent l="0" t="0" r="0" b="3175"/>
            <wp:docPr id="3" name="irc_mi" descr="http://regentsprep.org/regents/ushisgov/graphics/7i_14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gentsprep.org/regents/ushisgov/graphics/7i_14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95" w:rsidRDefault="00A30C0C">
      <w:r>
        <w:t>Essential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13E9" w:rsidTr="005013E9">
        <w:tc>
          <w:tcPr>
            <w:tcW w:w="9576" w:type="dxa"/>
          </w:tcPr>
          <w:p w:rsidR="005013E9" w:rsidRDefault="005013E9" w:rsidP="005013E9">
            <w:pPr>
              <w:pStyle w:val="ListParagraph"/>
              <w:numPr>
                <w:ilvl w:val="0"/>
                <w:numId w:val="1"/>
              </w:numPr>
            </w:pPr>
            <w:r>
              <w:t>Why have people immigrated and continue to immigrate to the United States?</w:t>
            </w:r>
          </w:p>
          <w:p w:rsidR="005013E9" w:rsidRDefault="005013E9" w:rsidP="005013E9">
            <w:pPr>
              <w:pStyle w:val="ListParagraph"/>
              <w:numPr>
                <w:ilvl w:val="0"/>
                <w:numId w:val="1"/>
              </w:numPr>
            </w:pPr>
            <w:r>
              <w:t>How has the move to the United States been challenging for those who have immigrated?</w:t>
            </w:r>
          </w:p>
          <w:p w:rsidR="005013E9" w:rsidRDefault="005013E9" w:rsidP="005013E9">
            <w:pPr>
              <w:pStyle w:val="ListParagraph"/>
              <w:numPr>
                <w:ilvl w:val="0"/>
                <w:numId w:val="1"/>
              </w:numPr>
            </w:pPr>
            <w:r>
              <w:t xml:space="preserve">Why has there been a pattern of resentment and resistance by Americans towards immigrants? </w:t>
            </w:r>
          </w:p>
          <w:p w:rsidR="005013E9" w:rsidRDefault="005013E9" w:rsidP="005013E9">
            <w:pPr>
              <w:pStyle w:val="ListParagraph"/>
              <w:numPr>
                <w:ilvl w:val="0"/>
                <w:numId w:val="1"/>
              </w:numPr>
            </w:pPr>
            <w:r>
              <w:t>How has the political debate regarding immigration changed from the Gilded Age to today?</w:t>
            </w:r>
          </w:p>
        </w:tc>
      </w:tr>
    </w:tbl>
    <w:p w:rsidR="005013E9" w:rsidRDefault="005013E9"/>
    <w:p w:rsidR="005D312F" w:rsidRPr="005013E9" w:rsidRDefault="005013E9" w:rsidP="005013E9">
      <w:r w:rsidRPr="005013E9">
        <w:t>1</w:t>
      </w:r>
      <w:r w:rsidRPr="005013E9">
        <w:rPr>
          <w:vertAlign w:val="superscript"/>
        </w:rPr>
        <w:t>st</w:t>
      </w:r>
      <w:r w:rsidRPr="005013E9">
        <w:t xml:space="preserve"> </w:t>
      </w:r>
      <w:r w:rsidR="00F4027A">
        <w:t>Word Wall (Gilded Age 1865- 1901)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13E9" w:rsidTr="005013E9">
        <w:tc>
          <w:tcPr>
            <w:tcW w:w="9576" w:type="dxa"/>
          </w:tcPr>
          <w:p w:rsidR="005013E9" w:rsidRDefault="005013E9" w:rsidP="005013E9">
            <w:pPr>
              <w:pStyle w:val="NoSpacing"/>
            </w:pPr>
            <w:r>
              <w:t>Old Immigrants</w:t>
            </w:r>
            <w:r>
              <w:tab/>
            </w:r>
            <w:r>
              <w:tab/>
              <w:t>New Immigrants</w:t>
            </w:r>
            <w:r>
              <w:tab/>
              <w:t>Push Immigration</w:t>
            </w:r>
            <w:r>
              <w:tab/>
              <w:t>Pull Immigration</w:t>
            </w:r>
          </w:p>
          <w:p w:rsidR="005013E9" w:rsidRDefault="005013E9" w:rsidP="005013E9">
            <w:pPr>
              <w:pStyle w:val="NoSpacing"/>
            </w:pPr>
            <w:r>
              <w:t>Ellis Island</w:t>
            </w:r>
            <w:r>
              <w:tab/>
              <w:t>Naturalization</w:t>
            </w:r>
            <w:r>
              <w:tab/>
            </w:r>
            <w:r>
              <w:tab/>
              <w:t>The Know Nothing Party</w:t>
            </w:r>
            <w:r>
              <w:tab/>
              <w:t>Emma Lazarus Poem</w:t>
            </w:r>
          </w:p>
          <w:p w:rsidR="005013E9" w:rsidRDefault="005013E9" w:rsidP="005013E9">
            <w:pPr>
              <w:pStyle w:val="NoSpacing"/>
            </w:pPr>
            <w:r>
              <w:t>Steerage</w:t>
            </w:r>
            <w:r>
              <w:tab/>
              <w:t>Ghettos</w:t>
            </w:r>
            <w:r>
              <w:tab/>
            </w:r>
            <w:r>
              <w:tab/>
              <w:t>Tenement Houses</w:t>
            </w:r>
            <w:r>
              <w:tab/>
              <w:t>Assimilation</w:t>
            </w:r>
            <w:r>
              <w:tab/>
              <w:t>Acculturation</w:t>
            </w:r>
          </w:p>
          <w:p w:rsidR="005013E9" w:rsidRDefault="005013E9" w:rsidP="005013E9">
            <w:pPr>
              <w:pStyle w:val="NoSpacing"/>
            </w:pPr>
            <w:r>
              <w:t>Nativism</w:t>
            </w:r>
            <w:r>
              <w:tab/>
              <w:t>Immigration Restriction League</w:t>
            </w:r>
            <w:r>
              <w:tab/>
            </w:r>
            <w:r>
              <w:tab/>
              <w:t>Xenophobia</w:t>
            </w:r>
            <w:r>
              <w:tab/>
              <w:t>Chinese Exclusion Act</w:t>
            </w:r>
          </w:p>
          <w:p w:rsidR="005013E9" w:rsidRDefault="005013E9" w:rsidP="005013E9">
            <w:pPr>
              <w:pStyle w:val="NoSpacing"/>
            </w:pPr>
            <w:r>
              <w:t>Hull House</w:t>
            </w:r>
            <w:r>
              <w:tab/>
              <w:t>Jacob Riis</w:t>
            </w:r>
            <w:r>
              <w:tab/>
              <w:t>Sweatshops</w:t>
            </w:r>
            <w:r>
              <w:tab/>
              <w:t xml:space="preserve"> Labor Unions</w:t>
            </w:r>
            <w:r>
              <w:tab/>
            </w:r>
            <w:r>
              <w:tab/>
              <w:t>Populist Party</w:t>
            </w:r>
          </w:p>
          <w:p w:rsidR="005013E9" w:rsidRDefault="005013E9" w:rsidP="005013E9">
            <w:pPr>
              <w:pStyle w:val="NoSpacing"/>
            </w:pPr>
          </w:p>
        </w:tc>
      </w:tr>
    </w:tbl>
    <w:p w:rsidR="002A37BE" w:rsidRDefault="002A37BE" w:rsidP="00A30C0C">
      <w:pPr>
        <w:pStyle w:val="NoSpacing"/>
      </w:pPr>
      <w:r>
        <w:t>Tasks</w:t>
      </w:r>
      <w:r w:rsidR="005013E9">
        <w:t>:  Answer the following in your notebooks.</w:t>
      </w:r>
    </w:p>
    <w:p w:rsidR="005013E9" w:rsidRDefault="005013E9" w:rsidP="00A30C0C">
      <w:pPr>
        <w:pStyle w:val="NoSpacing"/>
      </w:pPr>
    </w:p>
    <w:p w:rsidR="002A37BE" w:rsidRDefault="00FB5335" w:rsidP="002A37BE">
      <w:pPr>
        <w:pStyle w:val="NoSpacing"/>
        <w:numPr>
          <w:ilvl w:val="0"/>
          <w:numId w:val="2"/>
        </w:numPr>
      </w:pPr>
      <w:r>
        <w:t>Compare where people moving to the United States came from during the Gilded Age to where people are moving from today.</w:t>
      </w:r>
    </w:p>
    <w:p w:rsidR="005D312F" w:rsidRDefault="005D312F" w:rsidP="005D312F">
      <w:pPr>
        <w:pStyle w:val="NoSpacing"/>
        <w:ind w:left="720"/>
      </w:pPr>
    </w:p>
    <w:p w:rsidR="00FB5335" w:rsidRDefault="00FB5335" w:rsidP="002A37BE">
      <w:pPr>
        <w:pStyle w:val="NoSpacing"/>
        <w:numPr>
          <w:ilvl w:val="0"/>
          <w:numId w:val="2"/>
        </w:numPr>
      </w:pPr>
      <w:r>
        <w:t xml:space="preserve">Research how many people have moved to the United States </w:t>
      </w:r>
      <w:r w:rsidR="005D312F">
        <w:t>and from where between</w:t>
      </w:r>
    </w:p>
    <w:p w:rsidR="00FB5335" w:rsidRDefault="005013E9" w:rsidP="00FB5335">
      <w:pPr>
        <w:pStyle w:val="NoSpacing"/>
        <w:numPr>
          <w:ilvl w:val="1"/>
          <w:numId w:val="2"/>
        </w:numPr>
      </w:pPr>
      <w:r>
        <w:t>1800-1860</w:t>
      </w:r>
    </w:p>
    <w:p w:rsidR="00FB5335" w:rsidRDefault="005013E9" w:rsidP="00FB5335">
      <w:pPr>
        <w:pStyle w:val="NoSpacing"/>
        <w:numPr>
          <w:ilvl w:val="1"/>
          <w:numId w:val="2"/>
        </w:numPr>
      </w:pPr>
      <w:r>
        <w:t>187</w:t>
      </w:r>
      <w:r w:rsidR="00FB5335">
        <w:t>0- 1910</w:t>
      </w:r>
    </w:p>
    <w:p w:rsidR="00FB5335" w:rsidRDefault="005013E9" w:rsidP="00FB5335">
      <w:pPr>
        <w:pStyle w:val="NoSpacing"/>
        <w:numPr>
          <w:ilvl w:val="1"/>
          <w:numId w:val="2"/>
        </w:numPr>
      </w:pPr>
      <w:r>
        <w:t>1920- 195</w:t>
      </w:r>
      <w:r w:rsidR="00FB5335">
        <w:t>0</w:t>
      </w:r>
    </w:p>
    <w:p w:rsidR="00FB5335" w:rsidRDefault="005013E9" w:rsidP="00FB5335">
      <w:pPr>
        <w:pStyle w:val="NoSpacing"/>
        <w:numPr>
          <w:ilvl w:val="1"/>
          <w:numId w:val="2"/>
        </w:numPr>
      </w:pPr>
      <w:r>
        <w:t>1990- 2019</w:t>
      </w:r>
    </w:p>
    <w:p w:rsidR="005D312F" w:rsidRDefault="005D312F" w:rsidP="005013E9">
      <w:pPr>
        <w:pStyle w:val="NoSpacing"/>
      </w:pPr>
    </w:p>
    <w:p w:rsidR="00FB5335" w:rsidRDefault="00FB5335" w:rsidP="00FB5335">
      <w:pPr>
        <w:pStyle w:val="NoSpacing"/>
        <w:numPr>
          <w:ilvl w:val="0"/>
          <w:numId w:val="2"/>
        </w:numPr>
      </w:pPr>
      <w:r>
        <w:t>Identify three reasons why people immigrated to the United States</w:t>
      </w:r>
    </w:p>
    <w:p w:rsidR="00FB5335" w:rsidRDefault="00FB5335" w:rsidP="00FB5335">
      <w:pPr>
        <w:pStyle w:val="NoSpacing"/>
        <w:numPr>
          <w:ilvl w:val="1"/>
          <w:numId w:val="2"/>
        </w:numPr>
      </w:pPr>
      <w:r>
        <w:t>During the Gilded Age</w:t>
      </w:r>
      <w:r w:rsidR="005013E9">
        <w:t xml:space="preserve"> (1865- 1901)</w:t>
      </w:r>
    </w:p>
    <w:p w:rsidR="00FB5335" w:rsidRDefault="005013E9" w:rsidP="00FB5335">
      <w:pPr>
        <w:pStyle w:val="NoSpacing"/>
        <w:numPr>
          <w:ilvl w:val="1"/>
          <w:numId w:val="2"/>
        </w:numPr>
      </w:pPr>
      <w:r>
        <w:t>The last 3</w:t>
      </w:r>
      <w:r w:rsidR="00FB5335">
        <w:t>0 years</w:t>
      </w:r>
    </w:p>
    <w:p w:rsidR="00FB5335" w:rsidRDefault="0038126F" w:rsidP="00FB5335">
      <w:pPr>
        <w:pStyle w:val="NoSpacing"/>
        <w:numPr>
          <w:ilvl w:val="1"/>
          <w:numId w:val="2"/>
        </w:numPr>
      </w:pPr>
      <w:r>
        <w:t>Create a V</w:t>
      </w:r>
      <w:r w:rsidR="00FB5335">
        <w:t>enn</w:t>
      </w:r>
      <w:r>
        <w:t xml:space="preserve"> </w:t>
      </w:r>
      <w:r w:rsidR="00FB5335">
        <w:t xml:space="preserve">diagram comparing parts </w:t>
      </w:r>
      <w:proofErr w:type="gramStart"/>
      <w:r w:rsidR="00FB5335">
        <w:t>a</w:t>
      </w:r>
      <w:proofErr w:type="gramEnd"/>
      <w:r w:rsidR="00FB5335">
        <w:t xml:space="preserve"> and b</w:t>
      </w:r>
    </w:p>
    <w:p w:rsidR="005013E9" w:rsidRDefault="005013E9" w:rsidP="005013E9">
      <w:pPr>
        <w:pStyle w:val="NoSpacing"/>
        <w:ind w:left="1440"/>
      </w:pPr>
    </w:p>
    <w:p w:rsidR="005013E9" w:rsidRDefault="005013E9" w:rsidP="005013E9">
      <w:pPr>
        <w:pStyle w:val="NoSpacing"/>
      </w:pPr>
      <w:r>
        <w:t>2</w:t>
      </w:r>
      <w:r w:rsidRPr="005013E9">
        <w:rPr>
          <w:vertAlign w:val="superscript"/>
        </w:rPr>
        <w:t>nd</w:t>
      </w:r>
      <w:r>
        <w:t xml:space="preserve"> Word Wall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13E9" w:rsidTr="005013E9">
        <w:tc>
          <w:tcPr>
            <w:tcW w:w="9576" w:type="dxa"/>
          </w:tcPr>
          <w:p w:rsidR="005013E9" w:rsidRDefault="005013E9" w:rsidP="005013E9">
            <w:pPr>
              <w:pStyle w:val="NoSpacing"/>
            </w:pPr>
            <w:r>
              <w:t>Gentlemen’s Agreement</w:t>
            </w:r>
            <w:r>
              <w:tab/>
              <w:t>Literacy Tests</w:t>
            </w:r>
            <w:r>
              <w:tab/>
              <w:t>Emergency Quota Act</w:t>
            </w:r>
            <w:r>
              <w:tab/>
              <w:t>National Origins Acts (1924, 1927)</w:t>
            </w:r>
            <w:r>
              <w:tab/>
              <w:t>Palmer Raids</w:t>
            </w:r>
            <w:r>
              <w:tab/>
              <w:t>Sacco and Vanzetti Trial</w:t>
            </w:r>
            <w:r>
              <w:tab/>
            </w:r>
            <w:r>
              <w:tab/>
              <w:t>Ku Klux Klan</w:t>
            </w:r>
            <w:r>
              <w:tab/>
              <w:t>Immigration Act of 1965 Immigration Control and Reform Act of 1986</w:t>
            </w:r>
            <w:r>
              <w:tab/>
              <w:t>Illegal Immigrants</w:t>
            </w:r>
            <w:r>
              <w:tab/>
              <w:t>Post 9/11 Immigration Debate</w:t>
            </w:r>
          </w:p>
        </w:tc>
      </w:tr>
    </w:tbl>
    <w:p w:rsidR="005013E9" w:rsidRDefault="005013E9" w:rsidP="005013E9">
      <w:pPr>
        <w:pStyle w:val="NoSpacing"/>
      </w:pPr>
    </w:p>
    <w:p w:rsidR="005013E9" w:rsidRDefault="005013E9" w:rsidP="005013E9">
      <w:pPr>
        <w:pStyle w:val="NoSpacing"/>
        <w:numPr>
          <w:ilvl w:val="0"/>
          <w:numId w:val="2"/>
        </w:numPr>
      </w:pPr>
      <w:r>
        <w:t>Create a visual on America:  An Immigrant Nation</w:t>
      </w:r>
    </w:p>
    <w:p w:rsidR="00C05FF9" w:rsidRDefault="00C05FF9" w:rsidP="00C05FF9">
      <w:pPr>
        <w:pStyle w:val="NoSpacing"/>
        <w:ind w:left="720"/>
      </w:pPr>
    </w:p>
    <w:p w:rsidR="00FB5335" w:rsidRDefault="00FB5335" w:rsidP="005013E9">
      <w:pPr>
        <w:pStyle w:val="NoSpacing"/>
        <w:numPr>
          <w:ilvl w:val="0"/>
          <w:numId w:val="2"/>
        </w:numPr>
      </w:pPr>
      <w:r>
        <w:t>Find a case study (individual story) about an immigrant</w:t>
      </w:r>
      <w:r w:rsidR="005D312F">
        <w:t>’</w:t>
      </w:r>
      <w:r>
        <w:t>s move to the United States (then or now) and prepare to share that story in a small group.</w:t>
      </w:r>
    </w:p>
    <w:p w:rsidR="00FB5335" w:rsidRDefault="00FB5335" w:rsidP="005013E9">
      <w:pPr>
        <w:pStyle w:val="NoSpacing"/>
        <w:numPr>
          <w:ilvl w:val="1"/>
          <w:numId w:val="3"/>
        </w:numPr>
      </w:pPr>
      <w:r>
        <w:t>Print and highlight</w:t>
      </w:r>
    </w:p>
    <w:p w:rsidR="00FB5335" w:rsidRDefault="00FB5335" w:rsidP="005013E9">
      <w:pPr>
        <w:pStyle w:val="NoSpacing"/>
        <w:numPr>
          <w:ilvl w:val="1"/>
          <w:numId w:val="3"/>
        </w:numPr>
      </w:pPr>
      <w:r>
        <w:t xml:space="preserve">Take notes </w:t>
      </w:r>
    </w:p>
    <w:p w:rsidR="00FB5335" w:rsidRDefault="00FB5335" w:rsidP="005013E9">
      <w:pPr>
        <w:pStyle w:val="NoSpacing"/>
        <w:numPr>
          <w:ilvl w:val="1"/>
          <w:numId w:val="3"/>
        </w:numPr>
      </w:pPr>
      <w:r>
        <w:t>Identify Source</w:t>
      </w:r>
    </w:p>
    <w:p w:rsidR="00FB5335" w:rsidRDefault="00FB5335" w:rsidP="005013E9">
      <w:pPr>
        <w:pStyle w:val="NoSpacing"/>
        <w:numPr>
          <w:ilvl w:val="1"/>
          <w:numId w:val="3"/>
        </w:numPr>
      </w:pPr>
      <w:r>
        <w:t>Share</w:t>
      </w:r>
    </w:p>
    <w:p w:rsidR="005D312F" w:rsidRDefault="005D312F" w:rsidP="005D312F">
      <w:pPr>
        <w:pStyle w:val="NoSpacing"/>
        <w:ind w:left="1440"/>
      </w:pPr>
    </w:p>
    <w:p w:rsidR="005D312F" w:rsidRDefault="005D312F" w:rsidP="005013E9">
      <w:pPr>
        <w:pStyle w:val="ListParagraph"/>
        <w:numPr>
          <w:ilvl w:val="0"/>
          <w:numId w:val="2"/>
        </w:numPr>
      </w:pPr>
      <w:r>
        <w:t>Discuss how the move to the United States been challenging for those who have immigrated.</w:t>
      </w:r>
    </w:p>
    <w:p w:rsidR="00A62C34" w:rsidRDefault="00A62C34" w:rsidP="00C86DEA">
      <w:pPr>
        <w:pStyle w:val="ListParagraph"/>
        <w:numPr>
          <w:ilvl w:val="0"/>
          <w:numId w:val="4"/>
        </w:numPr>
      </w:pPr>
      <w:r>
        <w:t>Socially</w:t>
      </w:r>
    </w:p>
    <w:p w:rsidR="00A62C34" w:rsidRDefault="00A62C34" w:rsidP="00C86DEA">
      <w:pPr>
        <w:pStyle w:val="ListParagraph"/>
        <w:numPr>
          <w:ilvl w:val="0"/>
          <w:numId w:val="4"/>
        </w:numPr>
      </w:pPr>
      <w:r>
        <w:t>Economically</w:t>
      </w:r>
    </w:p>
    <w:p w:rsidR="00A30C0C" w:rsidRDefault="005D312F" w:rsidP="005013E9">
      <w:pPr>
        <w:pStyle w:val="NoSpacing"/>
        <w:numPr>
          <w:ilvl w:val="0"/>
          <w:numId w:val="2"/>
        </w:numPr>
      </w:pPr>
      <w:r>
        <w:t xml:space="preserve">Summarize an editorial which discusses the opposition to </w:t>
      </w:r>
      <w:r w:rsidR="008D0C4A">
        <w:t xml:space="preserve">policies dealing with </w:t>
      </w:r>
      <w:r>
        <w:t xml:space="preserve">modern </w:t>
      </w:r>
      <w:r w:rsidR="008D0C4A">
        <w:t xml:space="preserve">illegal </w:t>
      </w:r>
      <w:r>
        <w:t>immigration.</w:t>
      </w:r>
    </w:p>
    <w:p w:rsidR="00A62C34" w:rsidRDefault="00A62C34" w:rsidP="00C86DEA">
      <w:pPr>
        <w:pStyle w:val="NoSpacing"/>
        <w:numPr>
          <w:ilvl w:val="0"/>
          <w:numId w:val="5"/>
        </w:numPr>
      </w:pPr>
      <w:r>
        <w:t>Main Reasons</w:t>
      </w:r>
    </w:p>
    <w:p w:rsidR="00A62C34" w:rsidRDefault="00A62C34" w:rsidP="00C86DEA">
      <w:pPr>
        <w:pStyle w:val="NoSpacing"/>
        <w:numPr>
          <w:ilvl w:val="0"/>
          <w:numId w:val="5"/>
        </w:numPr>
      </w:pPr>
      <w:r>
        <w:t>Describe their supporting evidence</w:t>
      </w:r>
    </w:p>
    <w:p w:rsidR="00A62C34" w:rsidRDefault="00A62C34" w:rsidP="00C86DEA">
      <w:pPr>
        <w:pStyle w:val="NoSpacing"/>
        <w:numPr>
          <w:ilvl w:val="0"/>
          <w:numId w:val="5"/>
        </w:numPr>
      </w:pPr>
      <w:r>
        <w:t>Is there something they could add to their argument?</w:t>
      </w:r>
    </w:p>
    <w:p w:rsidR="00A62C34" w:rsidRDefault="00A62C34" w:rsidP="00C86DEA">
      <w:pPr>
        <w:pStyle w:val="NoSpacing"/>
        <w:numPr>
          <w:ilvl w:val="0"/>
          <w:numId w:val="5"/>
        </w:numPr>
      </w:pPr>
      <w:r>
        <w:t>What would an opposing viewpoint be to their position?</w:t>
      </w:r>
    </w:p>
    <w:p w:rsidR="00A62C34" w:rsidRDefault="00A62C34" w:rsidP="00A62C34">
      <w:pPr>
        <w:pStyle w:val="NoSpacing"/>
      </w:pPr>
    </w:p>
    <w:sectPr w:rsidR="00A6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32FA"/>
    <w:multiLevelType w:val="hybridMultilevel"/>
    <w:tmpl w:val="8ADC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1D38"/>
    <w:multiLevelType w:val="hybridMultilevel"/>
    <w:tmpl w:val="96B6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8F6"/>
    <w:multiLevelType w:val="hybridMultilevel"/>
    <w:tmpl w:val="3DD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539D"/>
    <w:multiLevelType w:val="hybridMultilevel"/>
    <w:tmpl w:val="D422C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CB30EE"/>
    <w:multiLevelType w:val="hybridMultilevel"/>
    <w:tmpl w:val="D422C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95"/>
    <w:rsid w:val="00031BF1"/>
    <w:rsid w:val="0026572B"/>
    <w:rsid w:val="002A37BE"/>
    <w:rsid w:val="0038126F"/>
    <w:rsid w:val="005013E9"/>
    <w:rsid w:val="005D312F"/>
    <w:rsid w:val="008D0C4A"/>
    <w:rsid w:val="009A0D95"/>
    <w:rsid w:val="00A30C0C"/>
    <w:rsid w:val="00A62C34"/>
    <w:rsid w:val="00C05FF9"/>
    <w:rsid w:val="00C86DEA"/>
    <w:rsid w:val="00E2397E"/>
    <w:rsid w:val="00F4027A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009E"/>
  <w15:docId w15:val="{2F84C426-496A-453E-B348-E06A5E44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0C"/>
    <w:pPr>
      <w:ind w:left="720"/>
      <w:contextualSpacing/>
    </w:pPr>
  </w:style>
  <w:style w:type="paragraph" w:styleId="NoSpacing">
    <w:name w:val="No Spacing"/>
    <w:uiPriority w:val="1"/>
    <w:qFormat/>
    <w:rsid w:val="00A30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regentsprep.org/regents/core/questions/questions.cfm?Course%3Dushg%26TopicCode%3D7i&amp;ei=ysjkVNCqEJefyASlo4HgCA&amp;bvm=bv.85970519,d.aWw&amp;psig=AFQjCNGa3prw4PMZ6A_-gwgHAmU10qva4g&amp;ust=14243661482538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www.theatlantic.com/magazine/archive/2013/11/assimilation-nation/309518/&amp;ei=N8jkVMa8BYP1yASaqoC4AQ&amp;bvm=bv.85970519,d.aWw&amp;psig=AFQjCNGlo3BalUtKW7jl2THnV_Pj8MjUFw&amp;ust=14243658890430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James</dc:creator>
  <cp:lastModifiedBy>Gill, James</cp:lastModifiedBy>
  <cp:revision>13</cp:revision>
  <dcterms:created xsi:type="dcterms:W3CDTF">2015-02-17T18:10:00Z</dcterms:created>
  <dcterms:modified xsi:type="dcterms:W3CDTF">2020-02-05T15:17:00Z</dcterms:modified>
</cp:coreProperties>
</file>