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9A40" w14:textId="77777777" w:rsidR="00447109" w:rsidRDefault="00C0218E" w:rsidP="00C0218E">
      <w:fldSimple w:instr=" FILENAME   \* MERGEFORMAT ">
        <w:r>
          <w:rPr>
            <w:noProof/>
          </w:rPr>
          <w:t>MakeChange</w:t>
        </w:r>
      </w:fldSimple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Computer Science - Haas</w:t>
      </w:r>
    </w:p>
    <w:p w14:paraId="66FC614A" w14:textId="77777777" w:rsidR="00C0218E" w:rsidRDefault="00C0218E" w:rsidP="00C0218E"/>
    <w:p w14:paraId="7B2D3E21" w14:textId="77777777" w:rsidR="00C0218E" w:rsidRDefault="00C0218E" w:rsidP="00C0218E">
      <w:r>
        <w:t xml:space="preserve">Write a JavaScript program to find the least number of quarters, dimes, nickels, and pennies needed to add up to a given amount of money. </w:t>
      </w:r>
    </w:p>
    <w:p w14:paraId="11B5678F" w14:textId="77777777" w:rsidR="00C0218E" w:rsidRDefault="00C0218E" w:rsidP="00C0218E">
      <w:r w:rsidRPr="00C0218E">
        <w:rPr>
          <w:noProof/>
        </w:rPr>
        <w:drawing>
          <wp:anchor distT="0" distB="0" distL="114300" distR="114300" simplePos="0" relativeHeight="251658240" behindDoc="0" locked="0" layoutInCell="1" allowOverlap="1" wp14:anchorId="5EBF8CA8" wp14:editId="7583ED95">
            <wp:simplePos x="0" y="0"/>
            <wp:positionH relativeFrom="column">
              <wp:posOffset>3525520</wp:posOffset>
            </wp:positionH>
            <wp:positionV relativeFrom="paragraph">
              <wp:posOffset>71120</wp:posOffset>
            </wp:positionV>
            <wp:extent cx="2961640" cy="1976120"/>
            <wp:effectExtent l="0" t="0" r="0" b="5080"/>
            <wp:wrapSquare wrapText="bothSides"/>
            <wp:docPr id="2" name="Picture 2" descr="http://www.usacoins.com/wp-content/uploads/2012/08/pocket-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coins.com/wp-content/uploads/2012/08/pocket-chan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29E41" w14:textId="77777777" w:rsidR="00C0218E" w:rsidRDefault="00C0218E" w:rsidP="00C0218E">
      <w:r>
        <w:t xml:space="preserve">Example: </w:t>
      </w:r>
    </w:p>
    <w:p w14:paraId="378E247E" w14:textId="77777777" w:rsidR="00C0218E" w:rsidRDefault="00C0218E" w:rsidP="00C0218E"/>
    <w:p w14:paraId="631AB96F" w14:textId="77777777" w:rsidR="00C0218E" w:rsidRPr="00C0218E" w:rsidRDefault="00C0218E" w:rsidP="00C0218E">
      <w:pPr>
        <w:spacing w:line="360" w:lineRule="auto"/>
      </w:pPr>
      <w:r w:rsidRPr="00C0218E">
        <w:rPr>
          <w:highlight w:val="yellow"/>
        </w:rPr>
        <w:t>Computer &gt;&gt;</w:t>
      </w:r>
      <w:r w:rsidRPr="00C0218E">
        <w:t xml:space="preserve"> Enter an amount of money. </w:t>
      </w:r>
    </w:p>
    <w:p w14:paraId="1348B1FE" w14:textId="77777777" w:rsidR="00C0218E" w:rsidRPr="00C0218E" w:rsidRDefault="00C0218E" w:rsidP="00C0218E">
      <w:pPr>
        <w:spacing w:line="360" w:lineRule="auto"/>
      </w:pPr>
      <w:r w:rsidRPr="00C0218E">
        <w:rPr>
          <w:highlight w:val="darkGreen"/>
        </w:rPr>
        <w:t>User&gt;&gt;</w:t>
      </w:r>
      <w:r w:rsidRPr="00C0218E">
        <w:t xml:space="preserve"> 2.43 </w:t>
      </w:r>
    </w:p>
    <w:p w14:paraId="66E10881" w14:textId="77777777" w:rsidR="00C0218E" w:rsidRPr="00C0218E" w:rsidRDefault="00C0218E" w:rsidP="00C0218E">
      <w:pPr>
        <w:spacing w:line="360" w:lineRule="auto"/>
      </w:pPr>
      <w:r w:rsidRPr="00C0218E">
        <w:rPr>
          <w:highlight w:val="yellow"/>
        </w:rPr>
        <w:t>Computer&gt;&gt;</w:t>
      </w:r>
      <w:r w:rsidRPr="00C0218E">
        <w:t xml:space="preserve"> $2.43 is equal to the following. Quarters: 9, Dimes: 1, Nickels: 1, Pennies: 3</w:t>
      </w:r>
    </w:p>
    <w:p w14:paraId="621035A5" w14:textId="77777777" w:rsidR="00C0218E" w:rsidRDefault="00C0218E" w:rsidP="00C0218E"/>
    <w:p w14:paraId="22E6F3A7" w14:textId="77777777" w:rsidR="00C0218E" w:rsidRDefault="00C0218E" w:rsidP="00C0218E"/>
    <w:p w14:paraId="111E190D" w14:textId="77777777" w:rsidR="00C0218E" w:rsidRDefault="00C0218E" w:rsidP="00C0218E">
      <w:r w:rsidRPr="007F6831">
        <w:rPr>
          <w:b/>
        </w:rPr>
        <w:t>Make sure your program works for a variety of input</w:t>
      </w:r>
      <w:r w:rsidR="007F6831" w:rsidRPr="007F6831">
        <w:rPr>
          <w:b/>
        </w:rPr>
        <w:t>!!!</w:t>
      </w:r>
      <w:r>
        <w:t xml:space="preserve">  See below:</w:t>
      </w:r>
    </w:p>
    <w:p w14:paraId="4AB3B0DC" w14:textId="77777777" w:rsidR="00C0218E" w:rsidRDefault="00C0218E" w:rsidP="00C0218E"/>
    <w:p w14:paraId="6A94B70B" w14:textId="77777777" w:rsidR="00C0218E" w:rsidRPr="002B06A8" w:rsidRDefault="00C0218E" w:rsidP="00C0218E">
      <w:pPr>
        <w:ind w:firstLine="720"/>
      </w:pPr>
      <w:r w:rsidRPr="002B06A8">
        <w:t xml:space="preserve">Amount $5.67 </w:t>
      </w:r>
      <w:r w:rsidR="00454C30">
        <w:sym w:font="Wingdings" w:char="F0E0"/>
      </w:r>
      <w:r w:rsidR="00454C30">
        <w:t xml:space="preserve"> </w:t>
      </w:r>
      <w:r w:rsidRPr="002B06A8">
        <w:t>quarters = 22</w:t>
      </w:r>
      <w:r w:rsidR="00454C30">
        <w:t>,</w:t>
      </w:r>
      <w:r w:rsidRPr="002B06A8">
        <w:t xml:space="preserve"> dimes = 1</w:t>
      </w:r>
      <w:r w:rsidR="00454C30">
        <w:t>,</w:t>
      </w:r>
      <w:r w:rsidRPr="002B06A8">
        <w:t xml:space="preserve"> nickels = 1</w:t>
      </w:r>
      <w:r w:rsidR="00454C30">
        <w:t>,</w:t>
      </w:r>
      <w:r w:rsidRPr="002B06A8">
        <w:t xml:space="preserve"> pennies = 2</w:t>
      </w:r>
    </w:p>
    <w:p w14:paraId="663F1A01" w14:textId="77777777" w:rsidR="00C0218E" w:rsidRPr="002B06A8" w:rsidRDefault="00C0218E" w:rsidP="00C0218E">
      <w:pPr>
        <w:ind w:firstLine="720"/>
      </w:pPr>
      <w:r w:rsidRPr="002B06A8">
        <w:t xml:space="preserve">Amount $9.62 </w:t>
      </w:r>
      <w:r w:rsidR="00454C30">
        <w:sym w:font="Wingdings" w:char="F0E0"/>
      </w:r>
      <w:r w:rsidR="00454C30">
        <w:t xml:space="preserve"> </w:t>
      </w:r>
      <w:r w:rsidRPr="002B06A8">
        <w:t>quarters = 38</w:t>
      </w:r>
      <w:r w:rsidR="00454C30">
        <w:t>,</w:t>
      </w:r>
      <w:r w:rsidRPr="002B06A8">
        <w:t xml:space="preserve"> dimes = 1</w:t>
      </w:r>
      <w:r w:rsidR="00454C30">
        <w:t>,</w:t>
      </w:r>
      <w:r w:rsidRPr="002B06A8">
        <w:t xml:space="preserve"> nickels = 0</w:t>
      </w:r>
      <w:r w:rsidR="00454C30">
        <w:t>,</w:t>
      </w:r>
      <w:r w:rsidRPr="002B06A8">
        <w:t xml:space="preserve"> pennies = 2</w:t>
      </w:r>
    </w:p>
    <w:p w14:paraId="1DD57F9E" w14:textId="77777777" w:rsidR="00C0218E" w:rsidRPr="002B06A8" w:rsidRDefault="00C0218E" w:rsidP="00C0218E">
      <w:pPr>
        <w:ind w:firstLine="720"/>
      </w:pPr>
      <w:r w:rsidRPr="002B06A8">
        <w:t xml:space="preserve">Amount $5.55 </w:t>
      </w:r>
      <w:r w:rsidR="00454C30">
        <w:sym w:font="Wingdings" w:char="F0E0"/>
      </w:r>
      <w:r w:rsidR="00454C30">
        <w:t xml:space="preserve"> </w:t>
      </w:r>
      <w:r w:rsidRPr="002B06A8">
        <w:t>quarters = 22</w:t>
      </w:r>
      <w:r w:rsidR="00454C30">
        <w:t>,</w:t>
      </w:r>
      <w:r w:rsidRPr="002B06A8">
        <w:t xml:space="preserve"> dimes = 0</w:t>
      </w:r>
      <w:r w:rsidR="00454C30">
        <w:t>,</w:t>
      </w:r>
      <w:r w:rsidRPr="002B06A8">
        <w:t xml:space="preserve"> nickels = 1</w:t>
      </w:r>
      <w:r w:rsidR="00454C30">
        <w:t>,</w:t>
      </w:r>
      <w:r w:rsidRPr="002B06A8">
        <w:t xml:space="preserve"> pennies = 0</w:t>
      </w:r>
    </w:p>
    <w:p w14:paraId="228D8F6A" w14:textId="77777777" w:rsidR="00C0218E" w:rsidRDefault="00C0218E" w:rsidP="00C0218E"/>
    <w:p w14:paraId="0BC92AEA" w14:textId="0E7E2C59" w:rsidR="007F6831" w:rsidRDefault="00C0218E" w:rsidP="007F6831">
      <w:r w:rsidRPr="00DF4241">
        <w:rPr>
          <w:highlight w:val="yellow"/>
        </w:rPr>
        <w:t xml:space="preserve">HINT: </w:t>
      </w:r>
      <w:r w:rsidR="007F6831" w:rsidRPr="00DF4241">
        <w:rPr>
          <w:highlight w:val="yellow"/>
        </w:rPr>
        <w:t xml:space="preserve">JavaScript does funny things when </w:t>
      </w:r>
      <w:r w:rsidR="001A0512">
        <w:rPr>
          <w:highlight w:val="yellow"/>
        </w:rPr>
        <w:t xml:space="preserve">representing decimal </w:t>
      </w:r>
      <w:r w:rsidR="00343D9E" w:rsidRPr="00DF4241">
        <w:rPr>
          <w:highlight w:val="yellow"/>
        </w:rPr>
        <w:t>numbers</w:t>
      </w:r>
      <w:r w:rsidR="007F6831" w:rsidRPr="00DF4241">
        <w:rPr>
          <w:highlight w:val="yellow"/>
        </w:rPr>
        <w:t xml:space="preserve">.  </w:t>
      </w:r>
      <w:r w:rsidR="00DF4241" w:rsidRPr="00DF4241">
        <w:rPr>
          <w:highlight w:val="yellow"/>
        </w:rPr>
        <w:t>To</w:t>
      </w:r>
      <w:r w:rsidR="007F6831" w:rsidRPr="00DF4241">
        <w:rPr>
          <w:highlight w:val="yellow"/>
        </w:rPr>
        <w:t xml:space="preserve"> get your program to work properly </w:t>
      </w:r>
      <w:r w:rsidR="00343D9E" w:rsidRPr="00DF4241">
        <w:rPr>
          <w:highlight w:val="yellow"/>
        </w:rPr>
        <w:t xml:space="preserve">you might consider </w:t>
      </w:r>
      <w:r w:rsidR="00DF4241" w:rsidRPr="00DF4241">
        <w:rPr>
          <w:highlight w:val="yellow"/>
        </w:rPr>
        <w:t xml:space="preserve">multiplying the initial amount entered by 100 to convert it from dollars to cents. For example: </w:t>
      </w:r>
      <w:r w:rsidR="00DF4241" w:rsidRPr="00DF4241">
        <w:rPr>
          <w:i/>
          <w:highlight w:val="yellow"/>
        </w:rPr>
        <w:t>$2.34 x 100 = 234 cents</w:t>
      </w:r>
      <w:r w:rsidR="00DF4241" w:rsidRPr="00DF4241">
        <w:rPr>
          <w:highlight w:val="yellow"/>
        </w:rPr>
        <w:t>.</w:t>
      </w:r>
      <w:r w:rsidR="001A0512">
        <w:rPr>
          <w:highlight w:val="yellow"/>
        </w:rPr>
        <w:t xml:space="preserve"> </w:t>
      </w:r>
      <w:r w:rsidR="00DF4241" w:rsidRPr="001A0512">
        <w:rPr>
          <w:highlight w:val="yellow"/>
        </w:rPr>
        <w:t>Y</w:t>
      </w:r>
      <w:r w:rsidR="007F6831" w:rsidRPr="001A0512">
        <w:rPr>
          <w:highlight w:val="yellow"/>
        </w:rPr>
        <w:t xml:space="preserve">ou </w:t>
      </w:r>
      <w:r w:rsidR="00DF4241" w:rsidRPr="001A0512">
        <w:rPr>
          <w:highlight w:val="yellow"/>
        </w:rPr>
        <w:t xml:space="preserve">may </w:t>
      </w:r>
      <w:r w:rsidR="001A0512" w:rsidRPr="001A0512">
        <w:rPr>
          <w:highlight w:val="yellow"/>
        </w:rPr>
        <w:t xml:space="preserve">also </w:t>
      </w:r>
      <w:r w:rsidR="007F6831" w:rsidRPr="001A0512">
        <w:rPr>
          <w:highlight w:val="yellow"/>
        </w:rPr>
        <w:t>need to use one or more of the math functions</w:t>
      </w:r>
      <w:r w:rsidR="00DF4241" w:rsidRPr="001A0512">
        <w:rPr>
          <w:highlight w:val="yellow"/>
        </w:rPr>
        <w:t xml:space="preserve"> below to get your program to work.</w:t>
      </w:r>
      <w:r w:rsidR="007F6831">
        <w:t xml:space="preserve"> </w:t>
      </w:r>
    </w:p>
    <w:p w14:paraId="3F800E34" w14:textId="77777777" w:rsidR="007F6831" w:rsidRDefault="007F6831" w:rsidP="007F6831">
      <w:pPr>
        <w:pStyle w:val="ListParagraph"/>
        <w:numPr>
          <w:ilvl w:val="0"/>
          <w:numId w:val="1"/>
        </w:numPr>
      </w:pPr>
      <w:r>
        <w:t xml:space="preserve">Math.ceil(x) </w:t>
      </w:r>
    </w:p>
    <w:p w14:paraId="2EADA766" w14:textId="77777777" w:rsidR="007F6831" w:rsidRDefault="007F6831" w:rsidP="007F6831">
      <w:pPr>
        <w:pStyle w:val="ListParagraph"/>
        <w:numPr>
          <w:ilvl w:val="0"/>
          <w:numId w:val="1"/>
        </w:numPr>
      </w:pPr>
      <w:r>
        <w:t xml:space="preserve">Math.floor(x) </w:t>
      </w:r>
    </w:p>
    <w:p w14:paraId="56FBCAF8" w14:textId="77777777" w:rsidR="00C0218E" w:rsidRDefault="007F6831" w:rsidP="007F6831">
      <w:pPr>
        <w:pStyle w:val="ListParagraph"/>
        <w:numPr>
          <w:ilvl w:val="0"/>
          <w:numId w:val="1"/>
        </w:numPr>
      </w:pPr>
      <w:r>
        <w:t>Math.round(x)</w:t>
      </w:r>
    </w:p>
    <w:p w14:paraId="14A680E9" w14:textId="77777777" w:rsidR="006A4CC0" w:rsidRDefault="006A4CC0" w:rsidP="00C0218E"/>
    <w:p w14:paraId="52AC24F0" w14:textId="2F4363A8" w:rsidR="006A4CC0" w:rsidRPr="00C0218E" w:rsidRDefault="006A4CC0" w:rsidP="00C0218E">
      <w:r w:rsidRPr="007A32C9">
        <w:rPr>
          <w:highlight w:val="yellow"/>
        </w:rPr>
        <w:t xml:space="preserve">Show Haas and </w:t>
      </w:r>
      <w:r w:rsidR="00221FEF">
        <w:rPr>
          <w:highlight w:val="yellow"/>
        </w:rPr>
        <w:t xml:space="preserve">save </w:t>
      </w:r>
      <w:r w:rsidRPr="007A32C9">
        <w:rPr>
          <w:highlight w:val="yellow"/>
        </w:rPr>
        <w:t>as LastNameMakeChange.</w:t>
      </w:r>
    </w:p>
    <w:p w14:paraId="3111F12B" w14:textId="77777777" w:rsidR="00C0218E" w:rsidRDefault="00C0218E" w:rsidP="00C0218E">
      <w:pPr>
        <w:rPr>
          <w:b/>
        </w:rPr>
      </w:pPr>
    </w:p>
    <w:p w14:paraId="185DBA44" w14:textId="77777777" w:rsidR="00C0218E" w:rsidRPr="00C0218E" w:rsidRDefault="00C0218E" w:rsidP="00C0218E">
      <w:pPr>
        <w:rPr>
          <w:b/>
        </w:rPr>
      </w:pPr>
      <w:r>
        <w:rPr>
          <w:b/>
        </w:rPr>
        <w:tab/>
      </w:r>
    </w:p>
    <w:sectPr w:rsidR="00C0218E" w:rsidRPr="00C0218E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646F"/>
    <w:multiLevelType w:val="hybridMultilevel"/>
    <w:tmpl w:val="793EE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14"/>
    <w:rsid w:val="00026B2A"/>
    <w:rsid w:val="001A0512"/>
    <w:rsid w:val="00221FEF"/>
    <w:rsid w:val="00343D9E"/>
    <w:rsid w:val="00410123"/>
    <w:rsid w:val="00447109"/>
    <w:rsid w:val="00454C30"/>
    <w:rsid w:val="00667676"/>
    <w:rsid w:val="006A4CC0"/>
    <w:rsid w:val="006F0414"/>
    <w:rsid w:val="007A32C9"/>
    <w:rsid w:val="007F6831"/>
    <w:rsid w:val="008A2796"/>
    <w:rsid w:val="00C0218E"/>
    <w:rsid w:val="00DF4241"/>
    <w:rsid w:val="00FD4305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7768"/>
  <w15:docId w15:val="{FF22575D-49F1-4764-B7B4-66D4B8F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12</cp:revision>
  <dcterms:created xsi:type="dcterms:W3CDTF">2015-02-02T17:25:00Z</dcterms:created>
  <dcterms:modified xsi:type="dcterms:W3CDTF">2020-04-20T12:31:00Z</dcterms:modified>
</cp:coreProperties>
</file>