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6844" w14:textId="397A9852" w:rsid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br/>
        <w:t xml:space="preserve">Pythagorean Triples 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Computer Science - </w:t>
      </w:r>
      <w:r w:rsidRPr="00E00F14">
        <w:rPr>
          <w:rFonts w:eastAsia="Times New Roman"/>
          <w:color w:val="000000"/>
          <w:sz w:val="27"/>
          <w:szCs w:val="27"/>
        </w:rPr>
        <w:t>Haas</w:t>
      </w:r>
    </w:p>
    <w:p w14:paraId="437220F7" w14:textId="77777777" w:rsidR="00E00F14" w:rsidRDefault="00E00F14" w:rsidP="00E00F14">
      <w:pPr>
        <w:rPr>
          <w:rFonts w:eastAsia="Times New Roman"/>
          <w:color w:val="000000"/>
          <w:sz w:val="27"/>
          <w:szCs w:val="27"/>
        </w:rPr>
      </w:pPr>
    </w:p>
    <w:p w14:paraId="3B0BB47D" w14:textId="77777777" w:rsid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>A Pythagorean Triple is a triple of numbers (</w:t>
      </w:r>
      <w:proofErr w:type="spellStart"/>
      <w:proofErr w:type="gramStart"/>
      <w:r w:rsidRPr="00E00F14">
        <w:rPr>
          <w:rFonts w:eastAsia="Times New Roman"/>
          <w:color w:val="000000"/>
          <w:sz w:val="27"/>
          <w:szCs w:val="27"/>
        </w:rPr>
        <w:t>a,b</w:t>
      </w:r>
      <w:proofErr w:type="gramEnd"/>
      <w:r w:rsidRPr="00E00F14">
        <w:rPr>
          <w:rFonts w:eastAsia="Times New Roman"/>
          <w:color w:val="000000"/>
          <w:sz w:val="27"/>
          <w:szCs w:val="27"/>
        </w:rPr>
        <w:t>,c</w:t>
      </w:r>
      <w:proofErr w:type="spellEnd"/>
      <w:r w:rsidRPr="00E00F14">
        <w:rPr>
          <w:rFonts w:eastAsia="Times New Roman"/>
          <w:color w:val="000000"/>
          <w:sz w:val="27"/>
          <w:szCs w:val="27"/>
        </w:rPr>
        <w:t>) such that a</w:t>
      </w:r>
      <w:r w:rsidRPr="00E00F14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E00F14">
        <w:rPr>
          <w:rFonts w:eastAsia="Times New Roman"/>
          <w:color w:val="000000"/>
          <w:sz w:val="27"/>
          <w:szCs w:val="27"/>
        </w:rPr>
        <w:t> + b</w:t>
      </w:r>
      <w:r w:rsidRPr="00E00F14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E00F14">
        <w:rPr>
          <w:rFonts w:eastAsia="Times New Roman"/>
          <w:color w:val="000000"/>
          <w:sz w:val="27"/>
          <w:szCs w:val="27"/>
        </w:rPr>
        <w:t> = c</w:t>
      </w:r>
      <w:r w:rsidRPr="00E00F14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E00F14">
        <w:rPr>
          <w:rFonts w:eastAsia="Times New Roman"/>
          <w:color w:val="000000"/>
          <w:sz w:val="27"/>
          <w:szCs w:val="27"/>
        </w:rPr>
        <w:t>. </w:t>
      </w:r>
    </w:p>
    <w:p w14:paraId="5B3B6BC1" w14:textId="05C3B1FF" w:rsidR="00E00F14" w:rsidRPr="00E00F14" w:rsidRDefault="00E00F14" w:rsidP="00E00F14">
      <w:pPr>
        <w:rPr>
          <w:rFonts w:eastAsia="Times New Roman"/>
          <w:sz w:val="24"/>
          <w:szCs w:val="24"/>
        </w:rPr>
      </w:pPr>
      <w:r w:rsidRPr="00E00F14"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 xml:space="preserve">Write a JavaScript </w:t>
      </w:r>
      <w:r w:rsidRPr="00E00F14">
        <w:rPr>
          <w:rFonts w:eastAsia="Times New Roman"/>
          <w:color w:val="000000"/>
          <w:sz w:val="27"/>
          <w:szCs w:val="27"/>
        </w:rPr>
        <w:t xml:space="preserve">program </w:t>
      </w:r>
      <w:r>
        <w:rPr>
          <w:rFonts w:eastAsia="Times New Roman"/>
          <w:color w:val="000000"/>
          <w:sz w:val="27"/>
          <w:szCs w:val="27"/>
        </w:rPr>
        <w:t xml:space="preserve">to print a list of </w:t>
      </w:r>
      <w:proofErr w:type="gramStart"/>
      <w:r w:rsidRPr="00E00F14">
        <w:rPr>
          <w:rFonts w:eastAsia="Times New Roman"/>
          <w:color w:val="000000"/>
          <w:sz w:val="27"/>
          <w:szCs w:val="27"/>
        </w:rPr>
        <w:t>all of</w:t>
      </w:r>
      <w:proofErr w:type="gramEnd"/>
      <w:r w:rsidRPr="00E00F14">
        <w:rPr>
          <w:rFonts w:eastAsia="Times New Roman"/>
          <w:color w:val="000000"/>
          <w:sz w:val="27"/>
          <w:szCs w:val="27"/>
        </w:rPr>
        <w:t xml:space="preserve"> the Pythagorean Triples up to a given number</w:t>
      </w:r>
      <w:r>
        <w:rPr>
          <w:rFonts w:eastAsia="Times New Roman"/>
          <w:color w:val="000000"/>
          <w:sz w:val="27"/>
          <w:szCs w:val="27"/>
        </w:rPr>
        <w:t xml:space="preserve"> ‘c’, such that </w:t>
      </w:r>
      <w:r w:rsidRPr="00E00F14">
        <w:rPr>
          <w:rFonts w:eastAsia="Times New Roman"/>
          <w:color w:val="000000"/>
          <w:sz w:val="27"/>
          <w:szCs w:val="27"/>
        </w:rPr>
        <w:t>that a</w:t>
      </w:r>
      <w:r w:rsidRPr="00E00F14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E00F14">
        <w:rPr>
          <w:rFonts w:eastAsia="Times New Roman"/>
          <w:color w:val="000000"/>
          <w:sz w:val="27"/>
          <w:szCs w:val="27"/>
        </w:rPr>
        <w:t> + b</w:t>
      </w:r>
      <w:r w:rsidRPr="00E00F14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E00F14">
        <w:rPr>
          <w:rFonts w:eastAsia="Times New Roman"/>
          <w:color w:val="000000"/>
          <w:sz w:val="27"/>
          <w:szCs w:val="27"/>
        </w:rPr>
        <w:t> = c</w:t>
      </w:r>
      <w:r w:rsidRPr="00E00F14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E00F14">
        <w:rPr>
          <w:rFonts w:eastAsia="Times New Roman"/>
          <w:color w:val="000000"/>
          <w:sz w:val="27"/>
          <w:szCs w:val="27"/>
        </w:rPr>
        <w:t>.</w:t>
      </w:r>
    </w:p>
    <w:p w14:paraId="775EA9A8" w14:textId="77777777" w:rsidR="004B103A" w:rsidRDefault="004B103A" w:rsidP="00E00F14">
      <w:pPr>
        <w:rPr>
          <w:rFonts w:eastAsia="Times New Roman"/>
          <w:color w:val="000000"/>
          <w:sz w:val="27"/>
          <w:szCs w:val="27"/>
        </w:rPr>
      </w:pPr>
    </w:p>
    <w:p w14:paraId="5E5CA165" w14:textId="2E546976" w:rsid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>Example: </w:t>
      </w:r>
      <w:r w:rsidRPr="00E00F14">
        <w:rPr>
          <w:rFonts w:eastAsia="Times New Roman"/>
          <w:color w:val="000000"/>
          <w:sz w:val="27"/>
          <w:szCs w:val="27"/>
        </w:rPr>
        <w:br/>
      </w:r>
      <w:r w:rsidRPr="00E00F14">
        <w:rPr>
          <w:rFonts w:eastAsia="Times New Roman"/>
          <w:color w:val="0000FF"/>
          <w:sz w:val="27"/>
          <w:szCs w:val="27"/>
        </w:rPr>
        <w:t>Computer&gt;</w:t>
      </w:r>
      <w:r w:rsidRPr="00E00F14">
        <w:rPr>
          <w:rFonts w:eastAsia="Times New Roman"/>
          <w:color w:val="000000"/>
          <w:sz w:val="27"/>
          <w:szCs w:val="27"/>
        </w:rPr>
        <w:t>Please enter a number. </w:t>
      </w:r>
      <w:r w:rsidRPr="00E00F14">
        <w:rPr>
          <w:rFonts w:eastAsia="Times New Roman"/>
          <w:color w:val="000000"/>
          <w:sz w:val="27"/>
          <w:szCs w:val="27"/>
        </w:rPr>
        <w:br/>
      </w:r>
      <w:r w:rsidRPr="00E00F14">
        <w:rPr>
          <w:rFonts w:eastAsia="Times New Roman"/>
          <w:color w:val="FF00FF"/>
          <w:sz w:val="27"/>
          <w:szCs w:val="27"/>
        </w:rPr>
        <w:t>User&gt;</w:t>
      </w:r>
      <w:r w:rsidRPr="00E00F14">
        <w:rPr>
          <w:rFonts w:eastAsia="Times New Roman"/>
          <w:color w:val="000000"/>
          <w:sz w:val="27"/>
          <w:szCs w:val="27"/>
        </w:rPr>
        <w:t>18 </w:t>
      </w:r>
      <w:r w:rsidRPr="00E00F14">
        <w:rPr>
          <w:rFonts w:eastAsia="Times New Roman"/>
          <w:color w:val="000000"/>
          <w:sz w:val="27"/>
          <w:szCs w:val="27"/>
        </w:rPr>
        <w:br/>
      </w:r>
      <w:r w:rsidRPr="00E00F14">
        <w:rPr>
          <w:rFonts w:eastAsia="Times New Roman"/>
          <w:color w:val="0000FF"/>
          <w:sz w:val="27"/>
          <w:szCs w:val="27"/>
        </w:rPr>
        <w:t>Computer&gt;</w:t>
      </w:r>
      <w:r w:rsidRPr="00E00F14">
        <w:rPr>
          <w:rFonts w:eastAsia="Times New Roman"/>
          <w:color w:val="000000"/>
          <w:sz w:val="27"/>
          <w:szCs w:val="27"/>
        </w:rPr>
        <w:t xml:space="preserve">Here are the Pythagorean Triples </w:t>
      </w:r>
      <w:r>
        <w:rPr>
          <w:rFonts w:eastAsia="Times New Roman"/>
          <w:color w:val="000000"/>
          <w:sz w:val="27"/>
          <w:szCs w:val="27"/>
        </w:rPr>
        <w:t>where c</w:t>
      </w:r>
      <w:r w:rsidRPr="00E00F14">
        <w:rPr>
          <w:rFonts w:eastAsia="Times New Roman"/>
          <w:color w:val="000000"/>
          <w:sz w:val="27"/>
          <w:szCs w:val="27"/>
        </w:rPr>
        <w:t xml:space="preserve"> &lt;= 18: </w:t>
      </w:r>
    </w:p>
    <w:p w14:paraId="3A5F25BA" w14:textId="059F916A" w:rsidR="00E00F14" w:rsidRPr="00E00F14" w:rsidRDefault="00E00F14" w:rsidP="00E00F14">
      <w:pPr>
        <w:rPr>
          <w:rFonts w:eastAsia="Times New Roman"/>
          <w:color w:val="000000"/>
          <w:sz w:val="27"/>
          <w:szCs w:val="27"/>
        </w:rPr>
      </w:pPr>
      <w:bookmarkStart w:id="0" w:name="_GoBack"/>
      <w:bookmarkEnd w:id="0"/>
      <w:r w:rsidRPr="00E00F14">
        <w:rPr>
          <w:rFonts w:eastAsia="Times New Roman"/>
          <w:color w:val="000000"/>
          <w:sz w:val="27"/>
          <w:szCs w:val="27"/>
        </w:rPr>
        <w:t xml:space="preserve">(3,4,5) </w:t>
      </w:r>
    </w:p>
    <w:p w14:paraId="6F3728FC" w14:textId="77777777" w:rsidR="00E00F14" w:rsidRP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 xml:space="preserve">(4,3,5) </w:t>
      </w:r>
    </w:p>
    <w:p w14:paraId="322C3246" w14:textId="77777777" w:rsidR="00E00F14" w:rsidRP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 xml:space="preserve">(5,12,13) </w:t>
      </w:r>
    </w:p>
    <w:p w14:paraId="64918277" w14:textId="77777777" w:rsidR="00E00F14" w:rsidRP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 xml:space="preserve">(6,8,10) </w:t>
      </w:r>
    </w:p>
    <w:p w14:paraId="3D4703AB" w14:textId="77777777" w:rsidR="00E00F14" w:rsidRP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 xml:space="preserve">(8,6,10) </w:t>
      </w:r>
    </w:p>
    <w:p w14:paraId="68649B4C" w14:textId="77777777" w:rsidR="00E00F14" w:rsidRP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 xml:space="preserve">(8,15,17) </w:t>
      </w:r>
    </w:p>
    <w:p w14:paraId="76A6AD30" w14:textId="77777777" w:rsidR="00E00F14" w:rsidRP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 xml:space="preserve">(9,12,15) </w:t>
      </w:r>
    </w:p>
    <w:p w14:paraId="734F10EE" w14:textId="77777777" w:rsidR="00E00F14" w:rsidRP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 xml:space="preserve">(12,5,13) </w:t>
      </w:r>
    </w:p>
    <w:p w14:paraId="3B497C76" w14:textId="77777777" w:rsidR="00E00F14" w:rsidRPr="00E00F14" w:rsidRDefault="00E00F14" w:rsidP="00E00F14">
      <w:pPr>
        <w:rPr>
          <w:rFonts w:eastAsia="Times New Roman"/>
          <w:color w:val="000000"/>
          <w:sz w:val="27"/>
          <w:szCs w:val="27"/>
        </w:rPr>
      </w:pPr>
      <w:r w:rsidRPr="00E00F14">
        <w:rPr>
          <w:rFonts w:eastAsia="Times New Roman"/>
          <w:color w:val="000000"/>
          <w:sz w:val="27"/>
          <w:szCs w:val="27"/>
        </w:rPr>
        <w:t xml:space="preserve">(12,9,15) </w:t>
      </w:r>
    </w:p>
    <w:p w14:paraId="51A44836" w14:textId="0D389A67" w:rsidR="00447109" w:rsidRPr="00E00F14" w:rsidRDefault="00E00F14" w:rsidP="00E00F14">
      <w:r w:rsidRPr="00E00F14">
        <w:rPr>
          <w:rFonts w:eastAsia="Times New Roman"/>
          <w:color w:val="000000"/>
          <w:sz w:val="27"/>
          <w:szCs w:val="27"/>
        </w:rPr>
        <w:t>(15,8,17)</w:t>
      </w:r>
    </w:p>
    <w:sectPr w:rsidR="00447109" w:rsidRPr="00E00F14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8F"/>
    <w:rsid w:val="000023E1"/>
    <w:rsid w:val="00016E53"/>
    <w:rsid w:val="000A10F5"/>
    <w:rsid w:val="000C1008"/>
    <w:rsid w:val="000C5D9F"/>
    <w:rsid w:val="001462FF"/>
    <w:rsid w:val="001A1D8E"/>
    <w:rsid w:val="00361496"/>
    <w:rsid w:val="00390B97"/>
    <w:rsid w:val="00410123"/>
    <w:rsid w:val="00447109"/>
    <w:rsid w:val="004B103A"/>
    <w:rsid w:val="00634C18"/>
    <w:rsid w:val="00696BB1"/>
    <w:rsid w:val="006E1137"/>
    <w:rsid w:val="0071538F"/>
    <w:rsid w:val="00761E7D"/>
    <w:rsid w:val="007D456A"/>
    <w:rsid w:val="008A2796"/>
    <w:rsid w:val="00966787"/>
    <w:rsid w:val="009C3835"/>
    <w:rsid w:val="00A464C8"/>
    <w:rsid w:val="00A946D7"/>
    <w:rsid w:val="00AB4BD5"/>
    <w:rsid w:val="00C601BF"/>
    <w:rsid w:val="00C62A51"/>
    <w:rsid w:val="00D6168E"/>
    <w:rsid w:val="00D8603C"/>
    <w:rsid w:val="00D94697"/>
    <w:rsid w:val="00E00F14"/>
    <w:rsid w:val="00E24AD1"/>
    <w:rsid w:val="00EC4644"/>
    <w:rsid w:val="00F9009E"/>
    <w:rsid w:val="00FA2426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511E"/>
  <w15:docId w15:val="{938F7DC5-50D3-4DFE-B8C6-A42F792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1462F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62FF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62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24</cp:revision>
  <dcterms:created xsi:type="dcterms:W3CDTF">2015-02-02T16:50:00Z</dcterms:created>
  <dcterms:modified xsi:type="dcterms:W3CDTF">2018-07-28T11:37:00Z</dcterms:modified>
</cp:coreProperties>
</file>