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8D" w:rsidRDefault="0014298D">
      <w:pPr>
        <w:rPr>
          <w:rFonts w:ascii="Arial" w:hAnsi="Arial" w:cs="Arial"/>
          <w:b/>
        </w:rPr>
      </w:pPr>
      <w:bookmarkStart w:id="0" w:name="_GoBack"/>
      <w:bookmarkEnd w:id="0"/>
      <w:r w:rsidRPr="0014298D">
        <w:rPr>
          <w:rFonts w:ascii="Arial" w:hAnsi="Arial" w:cs="Arial"/>
          <w:b/>
        </w:rPr>
        <w:t>Name ______</w:t>
      </w:r>
      <w:r w:rsidR="00E438CE">
        <w:rPr>
          <w:rFonts w:ascii="Arial" w:hAnsi="Arial" w:cs="Arial"/>
          <w:b/>
        </w:rPr>
        <w:t>__________________</w:t>
      </w:r>
      <w:r w:rsidR="00E438CE">
        <w:rPr>
          <w:rFonts w:ascii="Arial" w:hAnsi="Arial" w:cs="Arial"/>
          <w:b/>
        </w:rPr>
        <w:tab/>
      </w:r>
      <w:r w:rsidR="00E438CE">
        <w:rPr>
          <w:rFonts w:ascii="Arial" w:hAnsi="Arial" w:cs="Arial"/>
          <w:b/>
        </w:rPr>
        <w:tab/>
      </w:r>
      <w:r w:rsidR="00E438CE">
        <w:rPr>
          <w:rFonts w:ascii="Arial" w:hAnsi="Arial" w:cs="Arial"/>
          <w:b/>
        </w:rPr>
        <w:tab/>
      </w:r>
      <w:r w:rsidR="00E438CE">
        <w:rPr>
          <w:rFonts w:ascii="Arial" w:hAnsi="Arial" w:cs="Arial"/>
          <w:b/>
        </w:rPr>
        <w:tab/>
      </w:r>
      <w:r w:rsidRPr="0014298D">
        <w:rPr>
          <w:rFonts w:ascii="Arial" w:hAnsi="Arial" w:cs="Arial"/>
          <w:b/>
        </w:rPr>
        <w:t xml:space="preserve"> </w:t>
      </w:r>
      <w:r w:rsidR="00E438CE">
        <w:rPr>
          <w:rFonts w:ascii="Arial" w:hAnsi="Arial" w:cs="Arial"/>
          <w:b/>
        </w:rPr>
        <w:t xml:space="preserve">        </w:t>
      </w:r>
      <w:r w:rsidRPr="0014298D">
        <w:rPr>
          <w:rFonts w:ascii="Arial" w:hAnsi="Arial" w:cs="Arial"/>
          <w:b/>
        </w:rPr>
        <w:t xml:space="preserve"> Da</w:t>
      </w:r>
      <w:r w:rsidR="00E438CE">
        <w:rPr>
          <w:rFonts w:ascii="Arial" w:hAnsi="Arial" w:cs="Arial"/>
          <w:b/>
        </w:rPr>
        <w:t>te Due:  ___________</w:t>
      </w:r>
    </w:p>
    <w:p w:rsidR="0014298D" w:rsidRPr="0014298D" w:rsidRDefault="0014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02CD">
        <w:rPr>
          <w:rFonts w:ascii="Arial" w:hAnsi="Arial" w:cs="Arial"/>
          <w:b/>
        </w:rPr>
        <w:t xml:space="preserve">Common Core </w:t>
      </w:r>
      <w:r>
        <w:rPr>
          <w:rFonts w:ascii="Arial" w:hAnsi="Arial" w:cs="Arial"/>
          <w:b/>
        </w:rPr>
        <w:t xml:space="preserve">Algebra </w:t>
      </w:r>
      <w:r w:rsidR="008B2781">
        <w:rPr>
          <w:rFonts w:ascii="Arial" w:hAnsi="Arial" w:cs="Arial"/>
          <w:b/>
        </w:rPr>
        <w:t xml:space="preserve">I </w:t>
      </w:r>
      <w:r w:rsidR="004C02CD">
        <w:rPr>
          <w:rFonts w:ascii="Arial" w:hAnsi="Arial" w:cs="Arial"/>
          <w:b/>
        </w:rPr>
        <w:t>Regents Review #1</w:t>
      </w:r>
      <w:r w:rsidR="00F1648E">
        <w:rPr>
          <w:rFonts w:ascii="Arial" w:hAnsi="Arial" w:cs="Arial"/>
          <w:b/>
        </w:rPr>
        <w:tab/>
      </w:r>
      <w:r w:rsidR="008B2781">
        <w:rPr>
          <w:rFonts w:ascii="Arial" w:hAnsi="Arial" w:cs="Arial"/>
          <w:b/>
        </w:rPr>
        <w:t xml:space="preserve">                    </w:t>
      </w:r>
      <w:r w:rsidR="00F1648E">
        <w:rPr>
          <w:rFonts w:ascii="Arial" w:hAnsi="Arial" w:cs="Arial"/>
          <w:b/>
        </w:rPr>
        <w:t>Take Home Quiz # 1</w:t>
      </w:r>
    </w:p>
    <w:p w:rsidR="0014298D" w:rsidRDefault="0014298D"/>
    <w:p w:rsidR="0014298D" w:rsidRPr="00937716" w:rsidRDefault="0014298D">
      <w:pPr>
        <w:rPr>
          <w:rFonts w:ascii="Comic Sans MS" w:hAnsi="Comic Sans MS"/>
          <w:iCs/>
        </w:rPr>
      </w:pPr>
      <w:r w:rsidRPr="0014298D">
        <w:rPr>
          <w:b/>
          <w:bCs/>
          <w:i/>
          <w:iCs/>
          <w:color w:val="800000"/>
          <w:sz w:val="36"/>
          <w:szCs w:val="36"/>
        </w:rPr>
        <w:t>Directions</w:t>
      </w:r>
      <w:r w:rsidRPr="0073028B">
        <w:rPr>
          <w:b/>
          <w:bCs/>
          <w:iCs/>
          <w:color w:val="800000"/>
        </w:rPr>
        <w:t>:</w:t>
      </w:r>
      <w:r w:rsidRPr="0073028B">
        <w:rPr>
          <w:b/>
          <w:bCs/>
          <w:iCs/>
        </w:rPr>
        <w:t xml:space="preserve">  </w:t>
      </w:r>
      <w:r w:rsidRPr="00937716">
        <w:rPr>
          <w:rFonts w:ascii="Comic Sans MS" w:hAnsi="Comic Sans MS"/>
          <w:iCs/>
        </w:rPr>
        <w:t xml:space="preserve">Choose the best answer.  Answer ALL questions.  Show ALL work in column 2.  </w:t>
      </w:r>
      <w:r w:rsidRPr="00937716">
        <w:rPr>
          <w:rFonts w:ascii="Comic Sans MS" w:hAnsi="Comic Sans MS"/>
          <w:b/>
          <w:iCs/>
        </w:rPr>
        <w:t xml:space="preserve">If there is no mathematical work to be shown, write an </w:t>
      </w:r>
      <w:r w:rsidR="0073028B" w:rsidRPr="00937716">
        <w:rPr>
          <w:rFonts w:ascii="Comic Sans MS" w:hAnsi="Comic Sans MS"/>
          <w:b/>
          <w:iCs/>
        </w:rPr>
        <w:t>explanation</w:t>
      </w:r>
      <w:r w:rsidRPr="00937716">
        <w:rPr>
          <w:rFonts w:ascii="Comic Sans MS" w:hAnsi="Comic Sans MS"/>
          <w:b/>
          <w:iCs/>
        </w:rPr>
        <w:t xml:space="preserve"> or definition to support your answer!  </w:t>
      </w:r>
      <w:r w:rsidRPr="00937716">
        <w:rPr>
          <w:rFonts w:ascii="Comic Sans MS" w:hAnsi="Comic Sans MS"/>
          <w:iCs/>
        </w:rPr>
        <w:t>This counts as a quiz grade!!!</w:t>
      </w:r>
      <w:r w:rsidR="0037785F" w:rsidRPr="00937716">
        <w:rPr>
          <w:rFonts w:ascii="Comic Sans MS" w:hAnsi="Comic Sans MS"/>
          <w:iCs/>
        </w:rPr>
        <w:t xml:space="preserve"> Use your calculator to check your answers.</w:t>
      </w:r>
      <w:r w:rsidR="00600D13" w:rsidRPr="00937716">
        <w:rPr>
          <w:rFonts w:ascii="Comic Sans MS" w:hAnsi="Comic Sans MS"/>
          <w:iCs/>
        </w:rPr>
        <w:t xml:space="preserve"> Each question is worth 2 points.</w:t>
      </w:r>
    </w:p>
    <w:p w:rsidR="0014298D" w:rsidRDefault="0014298D">
      <w:pPr>
        <w:rPr>
          <w:i/>
          <w:iCs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5129"/>
      </w:tblGrid>
      <w:tr w:rsidR="0014298D" w:rsidRPr="008202CB" w:rsidTr="008202CB">
        <w:trPr>
          <w:trHeight w:val="167"/>
        </w:trPr>
        <w:tc>
          <w:tcPr>
            <w:tcW w:w="5437" w:type="dxa"/>
            <w:shd w:val="clear" w:color="auto" w:fill="auto"/>
          </w:tcPr>
          <w:p w:rsidR="0014298D" w:rsidRPr="008202CB" w:rsidRDefault="0014298D" w:rsidP="008202CB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8202CB">
              <w:rPr>
                <w:rFonts w:ascii="Arial" w:hAnsi="Arial" w:cs="Arial"/>
              </w:rPr>
              <w:t xml:space="preserve">The value of   </w:t>
            </w:r>
            <w:r w:rsidR="002C2AE3" w:rsidRPr="008202CB">
              <w:rPr>
                <w:rFonts w:ascii="Arial" w:hAnsi="Arial" w:cs="Arial"/>
              </w:rPr>
              <w:t>(</w:t>
            </w:r>
            <w:r w:rsidRPr="008202CB">
              <w:rPr>
                <w:rFonts w:ascii="Arial" w:hAnsi="Arial" w:cs="Arial"/>
              </w:rPr>
              <w:t>-3</w:t>
            </w:r>
            <w:r w:rsidR="002C2AE3" w:rsidRPr="008202CB">
              <w:rPr>
                <w:rFonts w:ascii="Arial" w:hAnsi="Arial" w:cs="Arial"/>
              </w:rPr>
              <w:t>)</w:t>
            </w:r>
            <w:r w:rsidRPr="008202CB">
              <w:rPr>
                <w:rFonts w:ascii="Arial" w:hAnsi="Arial" w:cs="Arial"/>
                <w:vertAlign w:val="superscript"/>
              </w:rPr>
              <w:t xml:space="preserve">2 </w:t>
            </w:r>
            <w:r w:rsidRPr="008202CB">
              <w:rPr>
                <w:rFonts w:ascii="Arial" w:hAnsi="Arial" w:cs="Arial"/>
              </w:rPr>
              <w:t>  is</w:t>
            </w:r>
          </w:p>
          <w:p w:rsidR="00B54308" w:rsidRPr="008202CB" w:rsidRDefault="00B54308" w:rsidP="00B54308">
            <w:pPr>
              <w:rPr>
                <w:rFonts w:ascii="Arial" w:hAnsi="Arial" w:cs="Arial"/>
                <w:iCs/>
              </w:rPr>
            </w:pPr>
          </w:p>
          <w:p w:rsidR="0014298D" w:rsidRPr="008202CB" w:rsidRDefault="00B54308" w:rsidP="0014298D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    </w:t>
            </w:r>
            <w:r w:rsidR="0014298D" w:rsidRPr="008202CB">
              <w:rPr>
                <w:rFonts w:ascii="Arial" w:hAnsi="Arial" w:cs="Arial"/>
              </w:rPr>
              <w:t>[1]  9        [2]  3     [3]   -9    [4]  -3</w:t>
            </w:r>
          </w:p>
          <w:p w:rsidR="00B54308" w:rsidRPr="008202CB" w:rsidRDefault="00B54308" w:rsidP="0014298D">
            <w:pPr>
              <w:rPr>
                <w:rFonts w:ascii="Arial" w:hAnsi="Arial" w:cs="Arial"/>
              </w:rPr>
            </w:pPr>
          </w:p>
          <w:p w:rsidR="0014298D" w:rsidRPr="008202CB" w:rsidRDefault="0014298D" w:rsidP="0014298D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29" w:type="dxa"/>
            <w:shd w:val="clear" w:color="auto" w:fill="auto"/>
          </w:tcPr>
          <w:p w:rsidR="0014298D" w:rsidRPr="008202CB" w:rsidRDefault="001F0B2A">
            <w:pPr>
              <w:rPr>
                <w:rFonts w:ascii="Arial" w:hAnsi="Arial" w:cs="Arial"/>
                <w:iCs/>
              </w:rPr>
            </w:pPr>
            <w:r w:rsidRPr="008202CB">
              <w:rPr>
                <w:rFonts w:ascii="Arial" w:hAnsi="Arial" w:cs="Arial"/>
                <w:iCs/>
              </w:rPr>
              <w:t xml:space="preserve">                                 Work</w:t>
            </w:r>
          </w:p>
        </w:tc>
      </w:tr>
      <w:tr w:rsidR="006D0295" w:rsidRPr="008202CB" w:rsidTr="008202CB">
        <w:trPr>
          <w:trHeight w:val="167"/>
        </w:trPr>
        <w:tc>
          <w:tcPr>
            <w:tcW w:w="5437" w:type="dxa"/>
            <w:shd w:val="clear" w:color="auto" w:fill="auto"/>
          </w:tcPr>
          <w:p w:rsidR="006D0295" w:rsidRPr="008202CB" w:rsidRDefault="006C0364" w:rsidP="008202C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457200" cy="238125"/>
                  <wp:effectExtent l="0" t="0" r="0" b="0"/>
                  <wp:docPr id="1" name="Picture 1" descr="Operat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95" w:rsidRPr="008202CB">
              <w:rPr>
                <w:rFonts w:ascii="Arial" w:hAnsi="Arial" w:cs="Arial"/>
              </w:rPr>
              <w:t>is equivalent to</w:t>
            </w:r>
          </w:p>
          <w:p w:rsidR="006D0295" w:rsidRPr="008202CB" w:rsidRDefault="006D0295" w:rsidP="006D0295">
            <w:pPr>
              <w:rPr>
                <w:rFonts w:ascii="Arial" w:hAnsi="Arial" w:cs="Arial"/>
              </w:rPr>
            </w:pPr>
          </w:p>
          <w:p w:rsidR="006D0295" w:rsidRPr="008202CB" w:rsidRDefault="006D0295" w:rsidP="006D0295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      [1]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71475" cy="209550"/>
                  <wp:effectExtent l="0" t="0" r="0" b="0"/>
                  <wp:docPr id="2" name="Picture 2" descr="Operat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rat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>    [2] 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71475" cy="209550"/>
                  <wp:effectExtent l="0" t="0" r="0" b="0"/>
                  <wp:docPr id="3" name="Picture 3" descr="Operat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rat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 xml:space="preserve">    [3]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76225" cy="209550"/>
                  <wp:effectExtent l="0" t="0" r="0" b="0"/>
                  <wp:docPr id="4" name="Picture 4" descr="Operat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erat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 xml:space="preserve">  [4]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76225" cy="209550"/>
                  <wp:effectExtent l="0" t="0" r="0" b="0"/>
                  <wp:docPr id="5" name="Picture 5" descr="Opera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ra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B2A" w:rsidRPr="008202CB" w:rsidRDefault="001F0B2A" w:rsidP="006D0295">
            <w:pPr>
              <w:rPr>
                <w:rFonts w:ascii="Arial" w:hAnsi="Arial" w:cs="Arial"/>
              </w:rPr>
            </w:pPr>
          </w:p>
          <w:p w:rsidR="006D0295" w:rsidRPr="008202CB" w:rsidRDefault="006D0295" w:rsidP="006D02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9" w:type="dxa"/>
            <w:shd w:val="clear" w:color="auto" w:fill="auto"/>
          </w:tcPr>
          <w:p w:rsidR="006D0295" w:rsidRPr="008202CB" w:rsidRDefault="003946D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Rule:</w:t>
            </w:r>
          </w:p>
        </w:tc>
      </w:tr>
      <w:tr w:rsidR="006D0295" w:rsidRPr="008202CB" w:rsidTr="008202CB">
        <w:trPr>
          <w:trHeight w:val="167"/>
        </w:trPr>
        <w:tc>
          <w:tcPr>
            <w:tcW w:w="5437" w:type="dxa"/>
            <w:shd w:val="clear" w:color="auto" w:fill="auto"/>
          </w:tcPr>
          <w:p w:rsidR="006D0295" w:rsidRPr="008202CB" w:rsidRDefault="006C0364" w:rsidP="008202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057525" cy="238125"/>
                  <wp:effectExtent l="0" t="0" r="0" b="0"/>
                  <wp:docPr id="6" name="Picture 6" descr="Operat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rat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295" w:rsidRPr="008202CB" w:rsidRDefault="006D0295" w:rsidP="006D0295">
            <w:pPr>
              <w:rPr>
                <w:rFonts w:ascii="Arial" w:hAnsi="Arial" w:cs="Arial"/>
              </w:rPr>
            </w:pPr>
          </w:p>
          <w:p w:rsidR="001F0B2A" w:rsidRPr="008202CB" w:rsidRDefault="001F0B2A" w:rsidP="008202CB">
            <w:pPr>
              <w:ind w:left="360"/>
              <w:rPr>
                <w:rFonts w:ascii="Arial" w:hAnsi="Arial" w:cs="Arial"/>
              </w:rPr>
            </w:pPr>
          </w:p>
          <w:p w:rsidR="001F0B2A" w:rsidRPr="008202CB" w:rsidRDefault="001F0B2A" w:rsidP="006D0295">
            <w:pPr>
              <w:rPr>
                <w:rFonts w:ascii="Arial" w:hAnsi="Arial" w:cs="Arial"/>
              </w:rPr>
            </w:pPr>
          </w:p>
          <w:p w:rsidR="00F318A8" w:rsidRPr="008202CB" w:rsidRDefault="006D0295" w:rsidP="006D0295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[1]  -3087    [2]  343     [3]  3087   [4]  -343 </w:t>
            </w:r>
          </w:p>
          <w:p w:rsidR="009A2928" w:rsidRPr="008202CB" w:rsidRDefault="009A2928" w:rsidP="006D0295">
            <w:pPr>
              <w:rPr>
                <w:rFonts w:ascii="Arial" w:hAnsi="Arial" w:cs="Arial"/>
              </w:rPr>
            </w:pPr>
          </w:p>
          <w:p w:rsidR="006D0295" w:rsidRPr="008202CB" w:rsidRDefault="006D0295" w:rsidP="006D0295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  <w:shd w:val="clear" w:color="auto" w:fill="auto"/>
          </w:tcPr>
          <w:p w:rsidR="006D0295" w:rsidRPr="008202CB" w:rsidRDefault="001F0B2A">
            <w:pPr>
              <w:rPr>
                <w:rFonts w:ascii="Arial" w:hAnsi="Arial" w:cs="Arial"/>
                <w:iCs/>
              </w:rPr>
            </w:pPr>
            <w:r w:rsidRPr="008202CB">
              <w:rPr>
                <w:rFonts w:ascii="Arial" w:hAnsi="Arial" w:cs="Arial"/>
                <w:iCs/>
              </w:rPr>
              <w:t xml:space="preserve">                                 Work</w:t>
            </w:r>
          </w:p>
        </w:tc>
      </w:tr>
      <w:tr w:rsidR="00F318A8" w:rsidRPr="008202CB" w:rsidTr="008202CB">
        <w:trPr>
          <w:trHeight w:val="2160"/>
        </w:trPr>
        <w:tc>
          <w:tcPr>
            <w:tcW w:w="5437" w:type="dxa"/>
            <w:shd w:val="clear" w:color="auto" w:fill="auto"/>
          </w:tcPr>
          <w:p w:rsidR="00F318A8" w:rsidRPr="008202CB" w:rsidRDefault="00F318A8" w:rsidP="008202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The expression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647700" cy="209550"/>
                  <wp:effectExtent l="0" t="0" r="0" b="0"/>
                  <wp:docPr id="7" name="Picture 7" descr="Operat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erat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>  is equivalent to</w:t>
            </w:r>
          </w:p>
          <w:p w:rsidR="00F318A8" w:rsidRPr="008202CB" w:rsidRDefault="00F318A8" w:rsidP="00F318A8">
            <w:pPr>
              <w:rPr>
                <w:rFonts w:ascii="Arial" w:hAnsi="Arial" w:cs="Arial"/>
              </w:rPr>
            </w:pPr>
          </w:p>
          <w:p w:rsidR="00F318A8" w:rsidRPr="008202CB" w:rsidRDefault="00F318A8" w:rsidP="00F318A8">
            <w:pPr>
              <w:rPr>
                <w:rFonts w:ascii="Arial" w:hAnsi="Arial" w:cs="Arial"/>
              </w:rPr>
            </w:pPr>
          </w:p>
          <w:p w:rsidR="00F318A8" w:rsidRPr="008202CB" w:rsidRDefault="00F318A8" w:rsidP="00F318A8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 [1]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23850" cy="209550"/>
                  <wp:effectExtent l="0" t="0" r="0" b="0"/>
                  <wp:docPr id="8" name="Picture 8" descr="Operat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erat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 xml:space="preserve">       [2]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85750" cy="209550"/>
                  <wp:effectExtent l="0" t="0" r="0" b="0"/>
                  <wp:docPr id="9" name="Picture 9" descr="Operat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erat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 xml:space="preserve">     [3]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14325" cy="209550"/>
                  <wp:effectExtent l="0" t="0" r="0" b="0"/>
                  <wp:docPr id="10" name="Picture 10" descr="Operat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rat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CB">
              <w:rPr>
                <w:rFonts w:ascii="Arial" w:hAnsi="Arial" w:cs="Arial"/>
              </w:rPr>
              <w:t xml:space="preserve">    [4]  </w:t>
            </w:r>
            <w:r w:rsidR="006C0364" w:rsidRPr="008202CB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76225" cy="209550"/>
                  <wp:effectExtent l="0" t="0" r="0" b="0"/>
                  <wp:docPr id="11" name="Picture 11" descr="Operat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erat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8A8" w:rsidRPr="008202CB" w:rsidRDefault="00F318A8" w:rsidP="00F318A8">
            <w:pPr>
              <w:rPr>
                <w:rFonts w:ascii="Arial" w:hAnsi="Arial" w:cs="Arial"/>
              </w:rPr>
            </w:pPr>
          </w:p>
          <w:p w:rsidR="00F318A8" w:rsidRPr="008202CB" w:rsidRDefault="00F318A8" w:rsidP="00F318A8">
            <w:pPr>
              <w:rPr>
                <w:rFonts w:ascii="Arial" w:hAnsi="Arial" w:cs="Arial"/>
              </w:rPr>
            </w:pPr>
          </w:p>
          <w:p w:rsidR="00600D13" w:rsidRPr="008202CB" w:rsidRDefault="00600D13" w:rsidP="00F318A8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  <w:shd w:val="clear" w:color="auto" w:fill="auto"/>
          </w:tcPr>
          <w:p w:rsidR="00F318A8" w:rsidRPr="008202CB" w:rsidRDefault="003946D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Rule:</w:t>
            </w:r>
          </w:p>
        </w:tc>
      </w:tr>
      <w:tr w:rsidR="0037418B" w:rsidRPr="008202CB" w:rsidTr="008202CB">
        <w:trPr>
          <w:trHeight w:val="2160"/>
        </w:trPr>
        <w:tc>
          <w:tcPr>
            <w:tcW w:w="5437" w:type="dxa"/>
            <w:shd w:val="clear" w:color="auto" w:fill="auto"/>
          </w:tcPr>
          <w:p w:rsidR="0037418B" w:rsidRPr="008202CB" w:rsidRDefault="0037418B" w:rsidP="008D1EA0">
            <w:pPr>
              <w:rPr>
                <w:rFonts w:ascii="Arial" w:hAnsi="Arial" w:cs="Arial"/>
              </w:rPr>
            </w:pPr>
          </w:p>
          <w:p w:rsidR="0037418B" w:rsidRPr="008202CB" w:rsidRDefault="00591937" w:rsidP="003741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92CD5" w:rsidRPr="008202CB">
              <w:rPr>
                <w:rFonts w:ascii="Arial" w:hAnsi="Arial" w:cs="Arial"/>
                <w:color w:val="000000"/>
              </w:rPr>
              <w:t>.</w:t>
            </w:r>
            <w:r w:rsidR="00693C85" w:rsidRPr="008202CB">
              <w:rPr>
                <w:rFonts w:ascii="Arial" w:hAnsi="Arial" w:cs="Arial"/>
              </w:rPr>
              <w:t xml:space="preserve"> </w:t>
            </w:r>
            <w:r w:rsidR="00693C85" w:rsidRPr="008202CB">
              <w:rPr>
                <w:rFonts w:ascii="Arial" w:hAnsi="Arial" w:cs="Arial"/>
                <w:position w:val="-6"/>
              </w:rPr>
              <w:object w:dxaOrig="27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40.25pt;height:15.75pt" o:ole="">
                  <v:imagedata r:id="rId18" o:title=""/>
                </v:shape>
                <o:OLEObject Type="Embed" ProgID="Equation.3" ShapeID="_x0000_i1036" DrawAspect="Content" ObjectID="_1633409543" r:id="rId19"/>
              </w:object>
            </w:r>
          </w:p>
          <w:p w:rsidR="0037418B" w:rsidRPr="008202CB" w:rsidRDefault="0037418B" w:rsidP="0037418B">
            <w:pPr>
              <w:rPr>
                <w:rFonts w:ascii="Arial" w:hAnsi="Arial" w:cs="Arial"/>
              </w:rPr>
            </w:pPr>
          </w:p>
          <w:p w:rsidR="0037418B" w:rsidRPr="008202CB" w:rsidRDefault="0037418B" w:rsidP="0037418B">
            <w:pPr>
              <w:rPr>
                <w:rFonts w:ascii="Arial" w:hAnsi="Arial" w:cs="Arial"/>
                <w:color w:val="000000"/>
              </w:rPr>
            </w:pPr>
          </w:p>
          <w:p w:rsidR="00B84C2C" w:rsidRPr="008202CB" w:rsidRDefault="0037418B" w:rsidP="00B84C2C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>[</w:t>
            </w:r>
            <w:r w:rsidR="00B84C2C" w:rsidRPr="008202CB">
              <w:rPr>
                <w:rFonts w:ascii="Arial" w:hAnsi="Arial" w:cs="Arial"/>
              </w:rPr>
              <w:t xml:space="preserve">1]  </w:t>
            </w:r>
            <w:r w:rsidR="00B84C2C" w:rsidRPr="008202CB">
              <w:rPr>
                <w:rFonts w:ascii="Arial" w:hAnsi="Arial" w:cs="Arial"/>
                <w:position w:val="-6"/>
              </w:rPr>
              <w:object w:dxaOrig="1300" w:dyaOrig="320">
                <v:shape id="_x0000_i1037" type="#_x0000_t75" style="width:65.25pt;height:15.75pt" o:ole="">
                  <v:imagedata r:id="rId20" o:title=""/>
                </v:shape>
                <o:OLEObject Type="Embed" ProgID="Equation.3" ShapeID="_x0000_i1037" DrawAspect="Content" ObjectID="_1633409544" r:id="rId21"/>
              </w:object>
            </w:r>
            <w:r w:rsidR="00B84C2C" w:rsidRPr="008202CB">
              <w:rPr>
                <w:rFonts w:ascii="Arial" w:hAnsi="Arial" w:cs="Arial"/>
              </w:rPr>
              <w:t xml:space="preserve">                   [2] </w:t>
            </w:r>
            <w:r w:rsidR="00B84C2C" w:rsidRPr="008202CB">
              <w:rPr>
                <w:rFonts w:ascii="Arial" w:hAnsi="Arial" w:cs="Arial"/>
                <w:position w:val="-6"/>
              </w:rPr>
              <w:object w:dxaOrig="1420" w:dyaOrig="320">
                <v:shape id="_x0000_i1038" type="#_x0000_t75" style="width:71.25pt;height:15.75pt" o:ole="">
                  <v:imagedata r:id="rId22" o:title=""/>
                </v:shape>
                <o:OLEObject Type="Embed" ProgID="Equation.3" ShapeID="_x0000_i1038" DrawAspect="Content" ObjectID="_1633409545" r:id="rId23"/>
              </w:object>
            </w:r>
          </w:p>
          <w:p w:rsidR="00B84C2C" w:rsidRPr="008202CB" w:rsidRDefault="00B84C2C" w:rsidP="00B84C2C">
            <w:pPr>
              <w:rPr>
                <w:rFonts w:ascii="Arial" w:hAnsi="Arial" w:cs="Arial"/>
              </w:rPr>
            </w:pPr>
          </w:p>
          <w:p w:rsidR="0037418B" w:rsidRPr="008202CB" w:rsidRDefault="00B84C2C" w:rsidP="00B84C2C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[3] </w:t>
            </w:r>
            <w:r w:rsidRPr="008202CB">
              <w:rPr>
                <w:rFonts w:ascii="Arial" w:hAnsi="Arial" w:cs="Arial"/>
                <w:position w:val="-6"/>
              </w:rPr>
              <w:object w:dxaOrig="2060" w:dyaOrig="320">
                <v:shape id="_x0000_i1039" type="#_x0000_t75" style="width:102.75pt;height:15.75pt" o:ole="">
                  <v:imagedata r:id="rId24" o:title=""/>
                </v:shape>
                <o:OLEObject Type="Embed" ProgID="Equation.3" ShapeID="_x0000_i1039" DrawAspect="Content" ObjectID="_1633409546" r:id="rId25"/>
              </w:object>
            </w:r>
            <w:r w:rsidRPr="008202CB">
              <w:rPr>
                <w:rFonts w:ascii="Arial" w:hAnsi="Arial" w:cs="Arial"/>
              </w:rPr>
              <w:t xml:space="preserve">        [4]  </w:t>
            </w:r>
            <w:r w:rsidRPr="008202CB">
              <w:rPr>
                <w:rFonts w:ascii="Arial" w:hAnsi="Arial" w:cs="Arial"/>
                <w:position w:val="-6"/>
              </w:rPr>
              <w:object w:dxaOrig="980" w:dyaOrig="320">
                <v:shape id="_x0000_i1040" type="#_x0000_t75" style="width:48.75pt;height:15.75pt" o:ole="">
                  <v:imagedata r:id="rId26" o:title=""/>
                </v:shape>
                <o:OLEObject Type="Embed" ProgID="Equation.3" ShapeID="_x0000_i1040" DrawAspect="Content" ObjectID="_1633409547" r:id="rId27"/>
              </w:object>
            </w:r>
            <w:r w:rsidR="0037418B" w:rsidRPr="008202CB">
              <w:rPr>
                <w:rFonts w:ascii="Arial" w:hAnsi="Arial" w:cs="Arial"/>
              </w:rPr>
              <w:t xml:space="preserve">                       </w:t>
            </w:r>
          </w:p>
          <w:p w:rsidR="0037418B" w:rsidRPr="008202CB" w:rsidRDefault="0037418B" w:rsidP="008D1EA0">
            <w:pPr>
              <w:rPr>
                <w:rFonts w:ascii="Arial" w:hAnsi="Arial" w:cs="Arial"/>
              </w:rPr>
            </w:pPr>
          </w:p>
          <w:p w:rsidR="0037418B" w:rsidRPr="008202CB" w:rsidRDefault="0037418B" w:rsidP="008D1EA0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  <w:shd w:val="clear" w:color="auto" w:fill="auto"/>
          </w:tcPr>
          <w:p w:rsidR="0037418B" w:rsidRPr="008202CB" w:rsidRDefault="003946DF" w:rsidP="003946D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37418B" w:rsidRPr="008202C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Rule:</w:t>
            </w:r>
          </w:p>
        </w:tc>
      </w:tr>
      <w:tr w:rsidR="00F318A8" w:rsidRPr="008202CB" w:rsidTr="00AD6BF3">
        <w:trPr>
          <w:trHeight w:val="2240"/>
        </w:trPr>
        <w:tc>
          <w:tcPr>
            <w:tcW w:w="5437" w:type="dxa"/>
            <w:shd w:val="clear" w:color="auto" w:fill="auto"/>
          </w:tcPr>
          <w:p w:rsidR="00600D13" w:rsidRPr="008202CB" w:rsidRDefault="00600D13" w:rsidP="008A661C">
            <w:pPr>
              <w:rPr>
                <w:rFonts w:ascii="Arial" w:hAnsi="Arial" w:cs="Arial"/>
              </w:rPr>
            </w:pPr>
          </w:p>
          <w:p w:rsidR="00C97DA8" w:rsidRPr="008202CB" w:rsidRDefault="00591937" w:rsidP="00C97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92CD5" w:rsidRPr="008202CB">
              <w:rPr>
                <w:rFonts w:ascii="Arial" w:hAnsi="Arial" w:cs="Arial"/>
              </w:rPr>
              <w:t>.</w:t>
            </w:r>
            <w:r w:rsidR="00693C85" w:rsidRPr="008202CB">
              <w:rPr>
                <w:rStyle w:val="NormalWeb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4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Simplify</w:t>
            </w:r>
            <w:r w:rsidR="00693C85" w:rsidRPr="008202C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93C85" w:rsidRPr="008202CB">
              <w:rPr>
                <w:rStyle w:val="Strong"/>
                <w:rFonts w:ascii="Arial" w:hAnsi="Arial" w:cs="Arial"/>
                <w:bCs w:val="0"/>
                <w:position w:val="-10"/>
                <w:sz w:val="20"/>
                <w:szCs w:val="20"/>
              </w:rPr>
              <w:object w:dxaOrig="1440" w:dyaOrig="320">
                <v:shape id="_x0000_i1041" type="#_x0000_t75" style="width:1in;height:15.75pt" o:ole="">
                  <v:imagedata r:id="rId28" o:title=""/>
                </v:shape>
                <o:OLEObject Type="Embed" ProgID="Equation.3" ShapeID="_x0000_i1041" DrawAspect="Content" ObjectID="_1633409548" r:id="rId29"/>
              </w:object>
            </w:r>
            <w:r w:rsidR="000F144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="00693C85" w:rsidRPr="008202C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93C85" w:rsidRPr="008202CB">
              <w:rPr>
                <w:rStyle w:val="Strong"/>
                <w:rFonts w:ascii="Arial" w:hAnsi="Arial" w:cs="Arial"/>
                <w:b w:val="0"/>
                <w:position w:val="-10"/>
                <w:sz w:val="20"/>
                <w:szCs w:val="20"/>
              </w:rPr>
              <w:object w:dxaOrig="1320" w:dyaOrig="320">
                <v:shape id="_x0000_i1042" type="#_x0000_t75" style="width:66pt;height:15.75pt" o:ole="">
                  <v:imagedata r:id="rId30" o:title=""/>
                </v:shape>
                <o:OLEObject Type="Embed" ProgID="Equation.3" ShapeID="_x0000_i1042" DrawAspect="Content" ObjectID="_1633409549" r:id="rId31"/>
              </w:object>
            </w:r>
          </w:p>
          <w:p w:rsidR="00C97DA8" w:rsidRPr="008202CB" w:rsidRDefault="00C97DA8" w:rsidP="00C97DA8">
            <w:pPr>
              <w:rPr>
                <w:rFonts w:ascii="Arial" w:hAnsi="Arial" w:cs="Arial"/>
                <w:color w:val="000000"/>
              </w:rPr>
            </w:pPr>
          </w:p>
          <w:p w:rsidR="00564357" w:rsidRPr="008202CB" w:rsidRDefault="00C97DA8" w:rsidP="00564357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>[</w:t>
            </w:r>
            <w:r w:rsidR="00564357" w:rsidRPr="008202CB">
              <w:rPr>
                <w:rFonts w:ascii="Arial" w:hAnsi="Arial" w:cs="Arial"/>
              </w:rPr>
              <w:t>1]</w:t>
            </w:r>
            <w:r w:rsidR="00564357" w:rsidRPr="008202C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64357" w:rsidRPr="008202CB">
              <w:rPr>
                <w:rStyle w:val="Strong"/>
                <w:rFonts w:ascii="Arial" w:hAnsi="Arial" w:cs="Arial"/>
                <w:bCs w:val="0"/>
                <w:position w:val="-10"/>
                <w:sz w:val="20"/>
                <w:szCs w:val="20"/>
              </w:rPr>
              <w:object w:dxaOrig="1240" w:dyaOrig="320">
                <v:shape id="_x0000_i1043" type="#_x0000_t75" style="width:62.25pt;height:15.75pt" o:ole="">
                  <v:imagedata r:id="rId32" o:title=""/>
                </v:shape>
                <o:OLEObject Type="Embed" ProgID="Equation.3" ShapeID="_x0000_i1043" DrawAspect="Content" ObjectID="_1633409550" r:id="rId33"/>
              </w:object>
            </w:r>
            <w:r w:rsidR="00564357" w:rsidRPr="008202CB">
              <w:rPr>
                <w:rFonts w:ascii="Arial" w:hAnsi="Arial" w:cs="Arial"/>
              </w:rPr>
              <w:t xml:space="preserve">        [2]  </w:t>
            </w:r>
            <w:r w:rsidR="00E452A9" w:rsidRPr="008202CB">
              <w:rPr>
                <w:rFonts w:ascii="Arial" w:hAnsi="Arial" w:cs="Arial"/>
                <w:position w:val="-10"/>
              </w:rPr>
              <w:object w:dxaOrig="1100" w:dyaOrig="320">
                <v:shape id="_x0000_i1044" type="#_x0000_t75" style="width:54.75pt;height:15.75pt" o:ole="">
                  <v:imagedata r:id="rId34" o:title=""/>
                </v:shape>
                <o:OLEObject Type="Embed" ProgID="Equation.DSMT4" ShapeID="_x0000_i1044" DrawAspect="Content" ObjectID="_1633409551" r:id="rId35"/>
              </w:object>
            </w:r>
            <w:r w:rsidR="00564357" w:rsidRPr="008202CB">
              <w:rPr>
                <w:rFonts w:ascii="Arial" w:hAnsi="Arial" w:cs="Arial"/>
              </w:rPr>
              <w:t xml:space="preserve">     </w:t>
            </w:r>
          </w:p>
          <w:p w:rsidR="00564357" w:rsidRPr="008202CB" w:rsidRDefault="00564357" w:rsidP="00564357">
            <w:pPr>
              <w:rPr>
                <w:rFonts w:ascii="Arial" w:hAnsi="Arial" w:cs="Arial"/>
              </w:rPr>
            </w:pPr>
          </w:p>
          <w:p w:rsidR="00600D13" w:rsidRPr="008202CB" w:rsidRDefault="00564357" w:rsidP="00564357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[3]  </w:t>
            </w:r>
            <w:r w:rsidRPr="008202CB">
              <w:rPr>
                <w:rFonts w:ascii="Arial" w:hAnsi="Arial" w:cs="Arial"/>
                <w:position w:val="-10"/>
              </w:rPr>
              <w:object w:dxaOrig="1200" w:dyaOrig="320">
                <v:shape id="_x0000_i1045" type="#_x0000_t75" style="width:60pt;height:15.75pt" o:ole="">
                  <v:imagedata r:id="rId36" o:title=""/>
                </v:shape>
                <o:OLEObject Type="Embed" ProgID="Equation.DSMT4" ShapeID="_x0000_i1045" DrawAspect="Content" ObjectID="_1633409552" r:id="rId37"/>
              </w:object>
            </w:r>
            <w:r w:rsidR="00C97DA8" w:rsidRPr="008202CB">
              <w:rPr>
                <w:rFonts w:ascii="Arial" w:hAnsi="Arial" w:cs="Arial"/>
              </w:rPr>
              <w:t>  </w:t>
            </w:r>
            <w:r w:rsidRPr="008202CB">
              <w:rPr>
                <w:rFonts w:ascii="Arial" w:hAnsi="Arial" w:cs="Arial"/>
              </w:rPr>
              <w:t xml:space="preserve">    </w:t>
            </w:r>
            <w:r w:rsidR="00C97DA8" w:rsidRPr="008202CB">
              <w:rPr>
                <w:rFonts w:ascii="Arial" w:hAnsi="Arial" w:cs="Arial"/>
              </w:rPr>
              <w:t xml:space="preserve"> [4]  </w:t>
            </w:r>
            <w:r w:rsidRPr="008202CB">
              <w:rPr>
                <w:rFonts w:ascii="Arial" w:hAnsi="Arial" w:cs="Arial"/>
                <w:position w:val="-10"/>
              </w:rPr>
              <w:object w:dxaOrig="1200" w:dyaOrig="320">
                <v:shape id="_x0000_i1046" type="#_x0000_t75" style="width:60pt;height:15.75pt" o:ole="">
                  <v:imagedata r:id="rId38" o:title=""/>
                </v:shape>
                <o:OLEObject Type="Embed" ProgID="Equation.DSMT4" ShapeID="_x0000_i1046" DrawAspect="Content" ObjectID="_1633409553" r:id="rId39"/>
              </w:object>
            </w:r>
          </w:p>
        </w:tc>
        <w:tc>
          <w:tcPr>
            <w:tcW w:w="5129" w:type="dxa"/>
            <w:shd w:val="clear" w:color="auto" w:fill="auto"/>
          </w:tcPr>
          <w:p w:rsidR="00E66C0D" w:rsidRPr="008202CB" w:rsidRDefault="001F0B2A">
            <w:pPr>
              <w:rPr>
                <w:rFonts w:ascii="Arial" w:hAnsi="Arial" w:cs="Arial"/>
                <w:iCs/>
              </w:rPr>
            </w:pPr>
            <w:r w:rsidRPr="008202CB">
              <w:rPr>
                <w:rFonts w:ascii="Arial" w:hAnsi="Arial" w:cs="Arial"/>
                <w:iCs/>
              </w:rPr>
              <w:t xml:space="preserve">                                 Work</w:t>
            </w:r>
          </w:p>
        </w:tc>
      </w:tr>
      <w:tr w:rsidR="00F318A8" w:rsidRPr="008202CB" w:rsidTr="00264746">
        <w:trPr>
          <w:trHeight w:val="2510"/>
        </w:trPr>
        <w:tc>
          <w:tcPr>
            <w:tcW w:w="5437" w:type="dxa"/>
            <w:shd w:val="clear" w:color="auto" w:fill="auto"/>
          </w:tcPr>
          <w:p w:rsidR="00C97DA8" w:rsidRPr="008202CB" w:rsidRDefault="00591937" w:rsidP="00693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97DA8" w:rsidRPr="008202CB">
              <w:rPr>
                <w:rFonts w:ascii="Arial" w:hAnsi="Arial" w:cs="Arial"/>
                <w:color w:val="000000"/>
              </w:rPr>
              <w:t>.</w:t>
            </w:r>
            <w:r w:rsidR="00B84C2C" w:rsidRPr="008202CB">
              <w:rPr>
                <w:rFonts w:ascii="Arial" w:hAnsi="Arial" w:cs="Arial"/>
                <w:b/>
              </w:rPr>
              <w:t xml:space="preserve"> </w:t>
            </w:r>
            <w:r w:rsidR="00136F1E" w:rsidRPr="008202CB">
              <w:rPr>
                <w:rFonts w:ascii="Arial" w:hAnsi="Arial" w:cs="Arial"/>
                <w:b/>
              </w:rPr>
              <w:t xml:space="preserve">square the binomial </w:t>
            </w:r>
            <w:r w:rsidR="00B84C2C" w:rsidRPr="008202CB">
              <w:rPr>
                <w:rFonts w:ascii="Arial" w:hAnsi="Arial" w:cs="Arial"/>
                <w:b/>
                <w:position w:val="-10"/>
              </w:rPr>
              <w:object w:dxaOrig="800" w:dyaOrig="360">
                <v:shape id="_x0000_i1047" type="#_x0000_t75" style="width:45pt;height:20.25pt" o:ole="">
                  <v:imagedata r:id="rId40" o:title=""/>
                </v:shape>
                <o:OLEObject Type="Embed" ProgID="Equation.3" ShapeID="_x0000_i1047" DrawAspect="Content" ObjectID="_1633409554" r:id="rId41"/>
              </w:object>
            </w:r>
          </w:p>
          <w:p w:rsidR="00C97DA8" w:rsidRPr="008202CB" w:rsidRDefault="00C97DA8" w:rsidP="00C97DA8">
            <w:pPr>
              <w:rPr>
                <w:rFonts w:ascii="Arial" w:hAnsi="Arial" w:cs="Arial"/>
                <w:color w:val="000000"/>
              </w:rPr>
            </w:pPr>
          </w:p>
          <w:p w:rsidR="00136F1E" w:rsidRPr="008202CB" w:rsidRDefault="00C97DA8" w:rsidP="00C23469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>[</w:t>
            </w:r>
            <w:r w:rsidR="00C23469" w:rsidRPr="008202CB">
              <w:rPr>
                <w:rFonts w:ascii="Arial" w:hAnsi="Arial" w:cs="Arial"/>
              </w:rPr>
              <w:t xml:space="preserve">1]  </w:t>
            </w:r>
            <w:r w:rsidR="00C23469" w:rsidRPr="008202CB">
              <w:rPr>
                <w:rFonts w:ascii="Arial" w:hAnsi="Arial" w:cs="Arial"/>
                <w:b/>
                <w:position w:val="-6"/>
              </w:rPr>
              <w:object w:dxaOrig="760" w:dyaOrig="320">
                <v:shape id="_x0000_i1048" type="#_x0000_t75" style="width:42.75pt;height:18pt" o:ole="">
                  <v:imagedata r:id="rId42" o:title=""/>
                </v:shape>
                <o:OLEObject Type="Embed" ProgID="Equation.3" ShapeID="_x0000_i1048" DrawAspect="Content" ObjectID="_1633409555" r:id="rId43"/>
              </w:object>
            </w:r>
            <w:r w:rsidR="00C23469" w:rsidRPr="008202CB">
              <w:rPr>
                <w:rFonts w:ascii="Arial" w:hAnsi="Arial" w:cs="Arial"/>
              </w:rPr>
              <w:t>   </w:t>
            </w:r>
            <w:r w:rsidR="00136F1E" w:rsidRPr="008202CB">
              <w:rPr>
                <w:rFonts w:ascii="Arial" w:hAnsi="Arial" w:cs="Arial"/>
              </w:rPr>
              <w:t xml:space="preserve">                  </w:t>
            </w:r>
            <w:r w:rsidR="00C23469" w:rsidRPr="008202CB">
              <w:rPr>
                <w:rFonts w:ascii="Arial" w:hAnsi="Arial" w:cs="Arial"/>
              </w:rPr>
              <w:t xml:space="preserve"> [2] </w:t>
            </w:r>
            <w:r w:rsidR="00C23469" w:rsidRPr="008202CB">
              <w:rPr>
                <w:rFonts w:ascii="Arial" w:hAnsi="Arial" w:cs="Arial"/>
                <w:position w:val="-6"/>
              </w:rPr>
              <w:object w:dxaOrig="1300" w:dyaOrig="320">
                <v:shape id="_x0000_i1049" type="#_x0000_t75" style="width:65.25pt;height:15.75pt" o:ole="">
                  <v:imagedata r:id="rId44" o:title=""/>
                </v:shape>
                <o:OLEObject Type="Embed" ProgID="Equation.DSMT4" ShapeID="_x0000_i1049" DrawAspect="Content" ObjectID="_1633409556" r:id="rId45"/>
              </w:object>
            </w:r>
            <w:r w:rsidR="00C23469" w:rsidRPr="008202CB">
              <w:rPr>
                <w:rFonts w:ascii="Arial" w:hAnsi="Arial" w:cs="Arial"/>
              </w:rPr>
              <w:t xml:space="preserve">   </w:t>
            </w:r>
          </w:p>
          <w:p w:rsidR="00136F1E" w:rsidRPr="008202CB" w:rsidRDefault="00C23469" w:rsidP="00C23469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>   </w:t>
            </w:r>
          </w:p>
          <w:p w:rsidR="00DA5475" w:rsidRPr="008202CB" w:rsidRDefault="00C23469" w:rsidP="00F318A8">
            <w:pPr>
              <w:rPr>
                <w:rFonts w:ascii="Arial" w:hAnsi="Arial" w:cs="Arial"/>
              </w:rPr>
            </w:pPr>
            <w:r w:rsidRPr="008202CB">
              <w:rPr>
                <w:rFonts w:ascii="Arial" w:hAnsi="Arial" w:cs="Arial"/>
              </w:rPr>
              <w:t xml:space="preserve"> [3] </w:t>
            </w:r>
            <w:r w:rsidR="00136F1E" w:rsidRPr="008202CB">
              <w:rPr>
                <w:rFonts w:ascii="Arial" w:hAnsi="Arial" w:cs="Arial"/>
                <w:b/>
                <w:position w:val="-10"/>
              </w:rPr>
              <w:object w:dxaOrig="1400" w:dyaOrig="360">
                <v:shape id="_x0000_i1050" type="#_x0000_t75" style="width:78.75pt;height:20.25pt" o:ole="">
                  <v:imagedata r:id="rId46" o:title=""/>
                </v:shape>
                <o:OLEObject Type="Embed" ProgID="Equation.3" ShapeID="_x0000_i1050" DrawAspect="Content" ObjectID="_1633409557" r:id="rId47"/>
              </w:object>
            </w:r>
            <w:r w:rsidRPr="008202CB">
              <w:rPr>
                <w:rFonts w:ascii="Arial" w:hAnsi="Arial" w:cs="Arial"/>
              </w:rPr>
              <w:t xml:space="preserve">    </w:t>
            </w:r>
            <w:r w:rsidR="00136F1E" w:rsidRPr="008202CB">
              <w:rPr>
                <w:rFonts w:ascii="Arial" w:hAnsi="Arial" w:cs="Arial"/>
              </w:rPr>
              <w:t xml:space="preserve">       </w:t>
            </w:r>
            <w:r w:rsidRPr="008202CB">
              <w:rPr>
                <w:rFonts w:ascii="Arial" w:hAnsi="Arial" w:cs="Arial"/>
              </w:rPr>
              <w:t xml:space="preserve">[4]  </w:t>
            </w:r>
            <w:r w:rsidR="00136F1E" w:rsidRPr="008202CB">
              <w:rPr>
                <w:rFonts w:ascii="Arial" w:hAnsi="Arial" w:cs="Arial"/>
                <w:position w:val="-10"/>
              </w:rPr>
              <w:object w:dxaOrig="1380" w:dyaOrig="360">
                <v:shape id="_x0000_i1051" type="#_x0000_t75" style="width:69pt;height:18pt" o:ole="">
                  <v:imagedata r:id="rId48" o:title=""/>
                </v:shape>
                <o:OLEObject Type="Embed" ProgID="Equation.DSMT4" ShapeID="_x0000_i1051" DrawAspect="Content" ObjectID="_1633409558" r:id="rId49"/>
              </w:object>
            </w:r>
          </w:p>
        </w:tc>
        <w:tc>
          <w:tcPr>
            <w:tcW w:w="5129" w:type="dxa"/>
            <w:shd w:val="clear" w:color="auto" w:fill="auto"/>
          </w:tcPr>
          <w:p w:rsidR="00F318A8" w:rsidRPr="008202CB" w:rsidRDefault="00FA4A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</w:t>
            </w:r>
            <w:r w:rsidR="009A2928" w:rsidRPr="008202CB">
              <w:rPr>
                <w:rFonts w:ascii="Arial" w:hAnsi="Arial" w:cs="Arial"/>
                <w:iCs/>
              </w:rPr>
              <w:t xml:space="preserve"> Work</w:t>
            </w:r>
            <w:r>
              <w:rPr>
                <w:rFonts w:ascii="Arial" w:hAnsi="Arial" w:cs="Arial"/>
                <w:iCs/>
              </w:rPr>
              <w:t>: Foil or double distribute</w:t>
            </w:r>
          </w:p>
        </w:tc>
      </w:tr>
      <w:tr w:rsidR="002F3A8E" w:rsidRPr="008202CB" w:rsidTr="00931948">
        <w:trPr>
          <w:trHeight w:val="1907"/>
        </w:trPr>
        <w:tc>
          <w:tcPr>
            <w:tcW w:w="5437" w:type="dxa"/>
            <w:shd w:val="clear" w:color="auto" w:fill="auto"/>
          </w:tcPr>
          <w:p w:rsidR="00831942" w:rsidRDefault="00591937" w:rsidP="007B3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3A8E" w:rsidRPr="00DA5475">
              <w:rPr>
                <w:rFonts w:ascii="Arial" w:hAnsi="Arial" w:cs="Arial"/>
              </w:rPr>
              <w:t xml:space="preserve">. </w:t>
            </w:r>
            <w:r w:rsidR="009F35E6" w:rsidRPr="00DA5475">
              <w:rPr>
                <w:rFonts w:ascii="Arial" w:hAnsi="Arial" w:cs="Arial"/>
                <w:position w:val="-12"/>
              </w:rPr>
              <w:object w:dxaOrig="1640" w:dyaOrig="380">
                <v:shape id="_x0000_i1052" type="#_x0000_t75" style="width:81.75pt;height:18.75pt" o:ole="">
                  <v:imagedata r:id="rId50" o:title=""/>
                </v:shape>
                <o:OLEObject Type="Embed" ProgID="Equation.3" ShapeID="_x0000_i1052" DrawAspect="Content" ObjectID="_1633409559" r:id="rId51"/>
              </w:object>
            </w:r>
          </w:p>
          <w:p w:rsidR="00931948" w:rsidRPr="00DA5475" w:rsidRDefault="00931948" w:rsidP="007B32A9">
            <w:pPr>
              <w:rPr>
                <w:rFonts w:ascii="Arial" w:hAnsi="Arial" w:cs="Arial"/>
              </w:rPr>
            </w:pPr>
          </w:p>
          <w:p w:rsidR="002F3A8E" w:rsidRPr="00DA5475" w:rsidRDefault="002F3A8E" w:rsidP="008202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A5475">
              <w:rPr>
                <w:rFonts w:ascii="Arial" w:hAnsi="Arial" w:cs="Arial"/>
              </w:rPr>
              <w:t xml:space="preserve">[A]    </w:t>
            </w:r>
            <w:r w:rsidR="009F35E6" w:rsidRPr="00DA5475">
              <w:rPr>
                <w:rFonts w:ascii="Arial" w:hAnsi="Arial" w:cs="Arial"/>
                <w:position w:val="-10"/>
              </w:rPr>
              <w:object w:dxaOrig="940" w:dyaOrig="360">
                <v:shape id="_x0000_i1053" type="#_x0000_t75" style="width:47.25pt;height:18pt" o:ole="">
                  <v:imagedata r:id="rId52" o:title=""/>
                </v:shape>
                <o:OLEObject Type="Embed" ProgID="Equation.3" ShapeID="_x0000_i1053" DrawAspect="Content" ObjectID="_1633409560" r:id="rId53"/>
              </w:object>
            </w:r>
            <w:r w:rsidRPr="00DA5475">
              <w:rPr>
                <w:rFonts w:ascii="Arial" w:hAnsi="Arial" w:cs="Arial"/>
              </w:rPr>
              <w:t xml:space="preserve">            </w:t>
            </w:r>
            <w:r w:rsidR="009F35E6" w:rsidRPr="00DA5475">
              <w:rPr>
                <w:rFonts w:ascii="Arial" w:hAnsi="Arial" w:cs="Arial"/>
              </w:rPr>
              <w:t xml:space="preserve">   </w:t>
            </w:r>
            <w:r w:rsidRPr="00DA5475">
              <w:rPr>
                <w:rFonts w:ascii="Arial" w:hAnsi="Arial" w:cs="Arial"/>
              </w:rPr>
              <w:t xml:space="preserve"> [B]  </w:t>
            </w:r>
            <w:r w:rsidR="009F35E6" w:rsidRPr="00DA5475">
              <w:rPr>
                <w:rFonts w:ascii="Arial" w:hAnsi="Arial" w:cs="Arial"/>
                <w:position w:val="-10"/>
              </w:rPr>
              <w:object w:dxaOrig="800" w:dyaOrig="360">
                <v:shape id="_x0000_i1054" type="#_x0000_t75" style="width:39.75pt;height:18pt" o:ole="">
                  <v:imagedata r:id="rId54" o:title=""/>
                </v:shape>
                <o:OLEObject Type="Embed" ProgID="Equation.DSMT4" ShapeID="_x0000_i1054" DrawAspect="Content" ObjectID="_1633409561" r:id="rId55"/>
              </w:object>
            </w:r>
          </w:p>
          <w:p w:rsidR="002F3A8E" w:rsidRPr="00DA5475" w:rsidRDefault="002F3A8E" w:rsidP="008202CB">
            <w:pPr>
              <w:spacing w:line="360" w:lineRule="auto"/>
              <w:rPr>
                <w:rFonts w:ascii="Arial" w:hAnsi="Arial" w:cs="Arial"/>
              </w:rPr>
            </w:pPr>
            <w:r w:rsidRPr="00DA5475">
              <w:rPr>
                <w:rFonts w:ascii="Arial" w:hAnsi="Arial" w:cs="Arial"/>
              </w:rPr>
              <w:t xml:space="preserve">[C]  </w:t>
            </w:r>
            <w:r w:rsidR="009F35E6" w:rsidRPr="00DA5475">
              <w:rPr>
                <w:rFonts w:ascii="Arial" w:hAnsi="Arial" w:cs="Arial"/>
                <w:position w:val="-24"/>
              </w:rPr>
              <w:object w:dxaOrig="1020" w:dyaOrig="620">
                <v:shape id="_x0000_i1055" type="#_x0000_t75" style="width:51pt;height:30.75pt" o:ole="">
                  <v:imagedata r:id="rId56" o:title=""/>
                </v:shape>
                <o:OLEObject Type="Embed" ProgID="Equation.DSMT4" ShapeID="_x0000_i1055" DrawAspect="Content" ObjectID="_1633409562" r:id="rId57"/>
              </w:object>
            </w:r>
            <w:r w:rsidRPr="00DA5475">
              <w:rPr>
                <w:rFonts w:ascii="Arial" w:hAnsi="Arial" w:cs="Arial"/>
              </w:rPr>
              <w:t xml:space="preserve">                [D] </w:t>
            </w:r>
            <w:r w:rsidR="009F35E6" w:rsidRPr="00DA5475">
              <w:rPr>
                <w:rFonts w:ascii="Arial" w:hAnsi="Arial" w:cs="Arial"/>
                <w:position w:val="-10"/>
              </w:rPr>
              <w:object w:dxaOrig="1060" w:dyaOrig="360">
                <v:shape id="_x0000_i1056" type="#_x0000_t75" style="width:53.25pt;height:18pt" o:ole="">
                  <v:imagedata r:id="rId58" o:title=""/>
                </v:shape>
                <o:OLEObject Type="Embed" ProgID="Equation.DSMT4" ShapeID="_x0000_i1056" DrawAspect="Content" ObjectID="_1633409563" r:id="rId59"/>
              </w:object>
            </w:r>
          </w:p>
        </w:tc>
        <w:tc>
          <w:tcPr>
            <w:tcW w:w="5129" w:type="dxa"/>
            <w:shd w:val="clear" w:color="auto" w:fill="auto"/>
          </w:tcPr>
          <w:p w:rsidR="002F3A8E" w:rsidRPr="008202CB" w:rsidRDefault="00FA4A74" w:rsidP="007B32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Rule:</w:t>
            </w:r>
          </w:p>
        </w:tc>
      </w:tr>
      <w:tr w:rsidR="00E6172C" w:rsidRPr="008202CB" w:rsidTr="008202CB">
        <w:trPr>
          <w:trHeight w:val="2874"/>
        </w:trPr>
        <w:tc>
          <w:tcPr>
            <w:tcW w:w="5437" w:type="dxa"/>
            <w:shd w:val="clear" w:color="auto" w:fill="auto"/>
          </w:tcPr>
          <w:p w:rsidR="00937716" w:rsidRPr="00DA5475" w:rsidRDefault="00591937" w:rsidP="00591937">
            <w:pPr>
              <w:rPr>
                <w:rFonts w:ascii="Arial" w:eastAsia="PMingLiU" w:hAnsi="Arial" w:cs="Arial"/>
              </w:rPr>
            </w:pPr>
            <w:proofErr w:type="gramStart"/>
            <w:r>
              <w:rPr>
                <w:rFonts w:ascii="Arial" w:eastAsia="PMingLiU" w:hAnsi="Arial" w:cs="Arial"/>
              </w:rPr>
              <w:t>9.</w:t>
            </w:r>
            <w:r w:rsidR="00937716" w:rsidRPr="00DA5475">
              <w:rPr>
                <w:rFonts w:ascii="Arial" w:eastAsia="PMingLiU" w:hAnsi="Arial" w:cs="Arial"/>
              </w:rPr>
              <w:t>Which</w:t>
            </w:r>
            <w:proofErr w:type="gramEnd"/>
            <w:r w:rsidR="00937716" w:rsidRPr="00DA5475">
              <w:rPr>
                <w:rFonts w:ascii="Arial" w:eastAsia="PMingLiU" w:hAnsi="Arial" w:cs="Arial"/>
              </w:rPr>
              <w:t xml:space="preserve"> of the following are expressions, not equations?</w:t>
            </w:r>
          </w:p>
          <w:p w:rsidR="00937716" w:rsidRPr="00DA5475" w:rsidRDefault="00937716" w:rsidP="00937716">
            <w:pPr>
              <w:rPr>
                <w:rFonts w:ascii="Arial" w:eastAsia="PMingLiU" w:hAnsi="Arial" w:cs="Arial"/>
              </w:rPr>
            </w:pPr>
            <w:r w:rsidRPr="00DA5475">
              <w:rPr>
                <w:rFonts w:ascii="Arial" w:eastAsia="PMingLiU" w:hAnsi="Arial" w:cs="Arial"/>
              </w:rPr>
              <w:t xml:space="preserve">        </w:t>
            </w:r>
            <w:r w:rsidR="006C0364" w:rsidRPr="00DA5475">
              <w:rPr>
                <w:rFonts w:ascii="Arial" w:eastAsia="PMingLiU" w:hAnsi="Arial" w:cs="Arial"/>
                <w:noProof/>
                <w:lang w:eastAsia="en-US"/>
              </w:rPr>
              <w:drawing>
                <wp:inline distT="0" distB="0" distL="0" distR="0">
                  <wp:extent cx="1381125" cy="1628775"/>
                  <wp:effectExtent l="0" t="0" r="0" b="0"/>
                  <wp:docPr id="33" name="Picture 33" descr="q3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3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716" w:rsidRPr="00DA5475" w:rsidRDefault="00937716" w:rsidP="00937716">
            <w:pPr>
              <w:rPr>
                <w:rFonts w:ascii="Arial" w:eastAsia="PMingLiU" w:hAnsi="Arial" w:cs="Arial"/>
              </w:rPr>
            </w:pPr>
          </w:p>
          <w:p w:rsidR="00937716" w:rsidRPr="00DA5475" w:rsidRDefault="00937716" w:rsidP="00931948">
            <w:pPr>
              <w:ind w:left="360"/>
              <w:rPr>
                <w:rFonts w:ascii="Arial" w:eastAsia="PMingLiU" w:hAnsi="Arial" w:cs="Arial"/>
              </w:rPr>
            </w:pPr>
            <w:r w:rsidRPr="00DA5475">
              <w:rPr>
                <w:rFonts w:ascii="Arial" w:eastAsia="PMingLiU" w:hAnsi="Arial" w:cs="Arial"/>
                <w:iCs/>
              </w:rPr>
              <w:t>[1]</w:t>
            </w:r>
            <w:r w:rsidRPr="00DA5475">
              <w:rPr>
                <w:rFonts w:ascii="Arial" w:eastAsia="PMingLiU" w:hAnsi="Arial" w:cs="Arial"/>
                <w:i/>
                <w:iCs/>
              </w:rPr>
              <w:t xml:space="preserve">  a</w:t>
            </w:r>
            <w:r w:rsidRPr="00DA5475">
              <w:rPr>
                <w:rFonts w:ascii="Arial" w:eastAsia="PMingLiU" w:hAnsi="Arial" w:cs="Arial"/>
              </w:rPr>
              <w:t xml:space="preserve"> and </w:t>
            </w:r>
            <w:r w:rsidRPr="00DA5475">
              <w:rPr>
                <w:rFonts w:ascii="Arial" w:eastAsia="PMingLiU" w:hAnsi="Arial" w:cs="Arial"/>
                <w:i/>
                <w:iCs/>
              </w:rPr>
              <w:t>b</w:t>
            </w:r>
            <w:r w:rsidRPr="00DA5475">
              <w:rPr>
                <w:rFonts w:ascii="Arial" w:eastAsia="PMingLiU" w:hAnsi="Arial" w:cs="Arial"/>
              </w:rPr>
              <w:t xml:space="preserve">, only </w:t>
            </w:r>
            <w:r w:rsidR="00931948">
              <w:rPr>
                <w:rFonts w:ascii="Arial" w:eastAsia="PMingLiU" w:hAnsi="Arial" w:cs="Arial"/>
              </w:rPr>
              <w:t xml:space="preserve">        </w:t>
            </w:r>
            <w:r w:rsidRPr="00DA5475">
              <w:rPr>
                <w:rFonts w:ascii="Arial" w:eastAsia="PMingLiU" w:hAnsi="Arial" w:cs="Arial"/>
                <w:iCs/>
              </w:rPr>
              <w:t>[2]</w:t>
            </w:r>
            <w:r w:rsidRPr="00DA5475">
              <w:rPr>
                <w:rFonts w:ascii="Arial" w:eastAsia="PMingLiU" w:hAnsi="Arial" w:cs="Arial"/>
                <w:i/>
                <w:iCs/>
              </w:rPr>
              <w:t xml:space="preserve">  c</w:t>
            </w:r>
            <w:r w:rsidRPr="00DA5475">
              <w:rPr>
                <w:rFonts w:ascii="Arial" w:eastAsia="PMingLiU" w:hAnsi="Arial" w:cs="Arial"/>
              </w:rPr>
              <w:t xml:space="preserve">, </w:t>
            </w:r>
            <w:r w:rsidRPr="00DA5475">
              <w:rPr>
                <w:rFonts w:ascii="Arial" w:eastAsia="PMingLiU" w:hAnsi="Arial" w:cs="Arial"/>
                <w:i/>
                <w:iCs/>
              </w:rPr>
              <w:t xml:space="preserve">d </w:t>
            </w:r>
            <w:r w:rsidRPr="00DA5475">
              <w:rPr>
                <w:rFonts w:ascii="Arial" w:eastAsia="PMingLiU" w:hAnsi="Arial" w:cs="Arial"/>
              </w:rPr>
              <w:t xml:space="preserve">and </w:t>
            </w:r>
            <w:r w:rsidRPr="00DA5475">
              <w:rPr>
                <w:rFonts w:ascii="Arial" w:eastAsia="PMingLiU" w:hAnsi="Arial" w:cs="Arial"/>
                <w:i/>
                <w:iCs/>
              </w:rPr>
              <w:t>f</w:t>
            </w:r>
            <w:r w:rsidRPr="00DA5475">
              <w:rPr>
                <w:rFonts w:ascii="Arial" w:eastAsia="PMingLiU" w:hAnsi="Arial" w:cs="Arial"/>
              </w:rPr>
              <w:t xml:space="preserve">, only </w:t>
            </w:r>
          </w:p>
          <w:p w:rsidR="00E6172C" w:rsidRPr="00931948" w:rsidRDefault="00937716" w:rsidP="00931948">
            <w:pPr>
              <w:ind w:left="360"/>
              <w:rPr>
                <w:rFonts w:ascii="Arial" w:eastAsia="PMingLiU" w:hAnsi="Arial" w:cs="Arial"/>
              </w:rPr>
            </w:pPr>
            <w:r w:rsidRPr="00DA5475">
              <w:rPr>
                <w:rFonts w:ascii="Arial" w:eastAsia="PMingLiU" w:hAnsi="Arial" w:cs="Arial"/>
                <w:iCs/>
              </w:rPr>
              <w:t>[3</w:t>
            </w:r>
            <w:proofErr w:type="gramStart"/>
            <w:r w:rsidRPr="00DA5475">
              <w:rPr>
                <w:rFonts w:ascii="Arial" w:eastAsia="PMingLiU" w:hAnsi="Arial" w:cs="Arial"/>
                <w:iCs/>
              </w:rPr>
              <w:t>]</w:t>
            </w:r>
            <w:r w:rsidRPr="00DA5475">
              <w:rPr>
                <w:rFonts w:ascii="Arial" w:eastAsia="PMingLiU" w:hAnsi="Arial" w:cs="Arial"/>
                <w:i/>
                <w:iCs/>
              </w:rPr>
              <w:t xml:space="preserve">  a</w:t>
            </w:r>
            <w:proofErr w:type="gramEnd"/>
            <w:r w:rsidRPr="00DA5475">
              <w:rPr>
                <w:rFonts w:ascii="Arial" w:eastAsia="PMingLiU" w:hAnsi="Arial" w:cs="Arial"/>
              </w:rPr>
              <w:t xml:space="preserve">, </w:t>
            </w:r>
            <w:r w:rsidRPr="00DA5475">
              <w:rPr>
                <w:rFonts w:ascii="Arial" w:eastAsia="PMingLiU" w:hAnsi="Arial" w:cs="Arial"/>
                <w:i/>
                <w:iCs/>
              </w:rPr>
              <w:t>b</w:t>
            </w:r>
            <w:r w:rsidRPr="00DA5475">
              <w:rPr>
                <w:rFonts w:ascii="Arial" w:eastAsia="PMingLiU" w:hAnsi="Arial" w:cs="Arial"/>
              </w:rPr>
              <w:t xml:space="preserve"> and </w:t>
            </w:r>
            <w:r w:rsidRPr="00DA5475">
              <w:rPr>
                <w:rFonts w:ascii="Arial" w:eastAsia="PMingLiU" w:hAnsi="Arial" w:cs="Arial"/>
                <w:i/>
                <w:iCs/>
              </w:rPr>
              <w:t>e</w:t>
            </w:r>
            <w:r w:rsidRPr="00DA5475">
              <w:rPr>
                <w:rFonts w:ascii="Arial" w:eastAsia="PMingLiU" w:hAnsi="Arial" w:cs="Arial"/>
              </w:rPr>
              <w:t>, only  [4]  All of the choices are expressions.</w:t>
            </w:r>
          </w:p>
        </w:tc>
        <w:tc>
          <w:tcPr>
            <w:tcW w:w="5129" w:type="dxa"/>
            <w:shd w:val="clear" w:color="auto" w:fill="auto"/>
          </w:tcPr>
          <w:p w:rsidR="00E6172C" w:rsidRPr="008202CB" w:rsidRDefault="00E6172C" w:rsidP="007B32A9">
            <w:pPr>
              <w:rPr>
                <w:rFonts w:ascii="Arial" w:hAnsi="Arial" w:cs="Arial"/>
                <w:iCs/>
              </w:rPr>
            </w:pPr>
            <w:r w:rsidRPr="008202CB">
              <w:rPr>
                <w:rFonts w:ascii="Arial" w:hAnsi="Arial" w:cs="Arial"/>
                <w:iCs/>
              </w:rPr>
              <w:t xml:space="preserve">                                Work</w:t>
            </w:r>
          </w:p>
        </w:tc>
      </w:tr>
    </w:tbl>
    <w:p w:rsidR="0014298D" w:rsidRDefault="0014298D" w:rsidP="00937716"/>
    <w:p w:rsidR="00CD7F07" w:rsidRDefault="00CD7F07" w:rsidP="00937716"/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71"/>
        <w:gridCol w:w="4969"/>
        <w:gridCol w:w="71"/>
      </w:tblGrid>
      <w:tr w:rsidR="0008505F" w:rsidRPr="00B22536" w:rsidTr="000F144B">
        <w:trPr>
          <w:gridAfter w:val="1"/>
          <w:wAfter w:w="71" w:type="dxa"/>
        </w:trPr>
        <w:tc>
          <w:tcPr>
            <w:tcW w:w="5419" w:type="dxa"/>
            <w:shd w:val="clear" w:color="auto" w:fill="auto"/>
          </w:tcPr>
          <w:p w:rsidR="0008505F" w:rsidRPr="00383C1F" w:rsidRDefault="00C52026" w:rsidP="00C52026">
            <w:pPr>
              <w:rPr>
                <w:rFonts w:ascii="Arial" w:eastAsia="PMingLiU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08505F" w:rsidRPr="00383C1F">
              <w:rPr>
                <w:rFonts w:ascii="Arial" w:hAnsi="Arial" w:cs="Arial"/>
              </w:rPr>
              <w:t xml:space="preserve">If </w:t>
            </w:r>
            <w:r w:rsidR="0008505F" w:rsidRPr="00AB60FF">
              <w:rPr>
                <w:rFonts w:ascii="Arial" w:hAnsi="Arial" w:cs="Arial"/>
                <w:position w:val="-6"/>
              </w:rPr>
              <w:object w:dxaOrig="639" w:dyaOrig="279">
                <v:shape id="_x0000_i1058" type="#_x0000_t75" style="width:32.25pt;height:14.25pt" o:ole="">
                  <v:imagedata r:id="rId61" o:title=""/>
                </v:shape>
                <o:OLEObject Type="Embed" ProgID="Equation.3" ShapeID="_x0000_i1058" DrawAspect="Content" ObjectID="_1633409564" r:id="rId62"/>
              </w:object>
            </w:r>
            <w:r w:rsidR="0008505F" w:rsidRPr="00383C1F">
              <w:rPr>
                <w:rFonts w:ascii="Arial" w:hAnsi="Arial" w:cs="Arial"/>
              </w:rPr>
              <w:t xml:space="preserve">, then </w:t>
            </w:r>
            <w:r w:rsidR="0008505F" w:rsidRPr="00AB60FF">
              <w:rPr>
                <w:rFonts w:ascii="Arial" w:hAnsi="Arial" w:cs="Arial"/>
                <w:position w:val="-6"/>
              </w:rPr>
              <w:object w:dxaOrig="1140" w:dyaOrig="320">
                <v:shape id="_x0000_i1059" type="#_x0000_t75" style="width:57pt;height:15.75pt" o:ole="">
                  <v:imagedata r:id="rId63" o:title=""/>
                </v:shape>
                <o:OLEObject Type="Embed" ProgID="Equation.3" ShapeID="_x0000_i1059" DrawAspect="Content" ObjectID="_1633409565" r:id="rId64"/>
              </w:object>
            </w:r>
            <w:r w:rsidR="0008505F" w:rsidRPr="00383C1F">
              <w:rPr>
                <w:rFonts w:ascii="Arial" w:hAnsi="Arial" w:cs="Arial"/>
              </w:rPr>
              <w:t xml:space="preserve">  equals</w:t>
            </w:r>
          </w:p>
          <w:p w:rsidR="0008505F" w:rsidRDefault="0008505F" w:rsidP="00264746">
            <w:pPr>
              <w:rPr>
                <w:rFonts w:ascii="Arial" w:hAnsi="Arial" w:cs="Arial"/>
              </w:rPr>
            </w:pPr>
          </w:p>
          <w:p w:rsidR="0008505F" w:rsidRDefault="0008505F" w:rsidP="00264746">
            <w:pPr>
              <w:rPr>
                <w:rFonts w:ascii="Arial" w:hAnsi="Arial" w:cs="Arial"/>
              </w:rPr>
            </w:pPr>
          </w:p>
          <w:p w:rsidR="0008505F" w:rsidRPr="00264746" w:rsidRDefault="0008505F" w:rsidP="00264746">
            <w:pPr>
              <w:ind w:left="360"/>
              <w:rPr>
                <w:rFonts w:ascii="Arial" w:hAnsi="Arial" w:cs="Arial"/>
              </w:rPr>
            </w:pPr>
            <w:r w:rsidRPr="00AB60FF">
              <w:rPr>
                <w:rFonts w:ascii="Arial" w:hAnsi="Arial" w:cs="Arial"/>
              </w:rPr>
              <w:t>[1]  -36     [2]  -6    [3]  6    [4]  18</w:t>
            </w:r>
          </w:p>
          <w:p w:rsidR="0008505F" w:rsidRPr="00B22536" w:rsidRDefault="0008505F" w:rsidP="00CE3B25">
            <w:pPr>
              <w:rPr>
                <w:rFonts w:ascii="Arial" w:eastAsia="PMingLiU" w:hAnsi="Arial" w:cs="Arial"/>
              </w:rPr>
            </w:pPr>
          </w:p>
          <w:p w:rsidR="0008505F" w:rsidRDefault="0008505F" w:rsidP="00CE3B25">
            <w:pPr>
              <w:ind w:left="360"/>
              <w:rPr>
                <w:rFonts w:ascii="Arial" w:eastAsia="PMingLiU" w:hAnsi="Arial" w:cs="Arial"/>
              </w:rPr>
            </w:pPr>
            <w:r w:rsidRPr="00B22536">
              <w:rPr>
                <w:rFonts w:ascii="Arial" w:eastAsia="PMingLiU" w:hAnsi="Arial" w:cs="Arial"/>
              </w:rPr>
              <w:t xml:space="preserve"> </w:t>
            </w:r>
          </w:p>
          <w:p w:rsidR="00AD6BF3" w:rsidRDefault="00AD6BF3" w:rsidP="00CE3B25">
            <w:pPr>
              <w:ind w:left="360"/>
              <w:rPr>
                <w:rFonts w:ascii="Arial" w:eastAsia="PMingLiU" w:hAnsi="Arial" w:cs="Arial"/>
              </w:rPr>
            </w:pPr>
          </w:p>
          <w:p w:rsidR="00AD6BF3" w:rsidRPr="00B22536" w:rsidRDefault="00AD6BF3" w:rsidP="00CE3B25">
            <w:pPr>
              <w:ind w:left="360"/>
              <w:rPr>
                <w:rFonts w:ascii="Arial" w:eastAsia="PMingLiU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08505F" w:rsidRPr="00904214" w:rsidRDefault="00591937" w:rsidP="00591937">
            <w:pPr>
              <w:ind w:left="360"/>
              <w:rPr>
                <w:rFonts w:ascii="Arial" w:eastAsia="PMingLiU" w:hAnsi="Arial" w:cs="Arial"/>
                <w:sz w:val="28"/>
                <w:szCs w:val="28"/>
              </w:rPr>
            </w:pPr>
            <w:r>
              <w:rPr>
                <w:rFonts w:ascii="Arial" w:eastAsia="PMingLiU" w:hAnsi="Arial" w:cs="Arial"/>
              </w:rPr>
              <w:lastRenderedPageBreak/>
              <w:t>11.</w:t>
            </w:r>
            <w:r w:rsidR="0008505F" w:rsidRPr="00904214">
              <w:rPr>
                <w:rFonts w:ascii="Arial" w:eastAsia="PMingLiU" w:hAnsi="Arial" w:cs="Arial"/>
                <w:sz w:val="28"/>
                <w:szCs w:val="28"/>
              </w:rPr>
              <w:t>When 3</w:t>
            </w:r>
            <w:r w:rsidR="0008505F"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="0008505F"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="0008505F" w:rsidRPr="00904214">
              <w:rPr>
                <w:rFonts w:ascii="Arial" w:eastAsia="PMingLiU" w:hAnsi="Arial" w:cs="Arial"/>
                <w:sz w:val="28"/>
                <w:szCs w:val="28"/>
              </w:rPr>
              <w:t xml:space="preserve"> - 4</w:t>
            </w:r>
            <w:r w:rsidR="0008505F"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="0008505F" w:rsidRPr="00904214">
              <w:rPr>
                <w:rFonts w:ascii="Arial" w:eastAsia="PMingLiU" w:hAnsi="Arial" w:cs="Arial"/>
                <w:sz w:val="28"/>
                <w:szCs w:val="28"/>
              </w:rPr>
              <w:t xml:space="preserve">+ 2 is subtracted from </w:t>
            </w:r>
          </w:p>
          <w:p w:rsidR="0008505F" w:rsidRPr="00904214" w:rsidRDefault="0008505F" w:rsidP="00CE3B25">
            <w:pPr>
              <w:rPr>
                <w:rFonts w:ascii="Arial" w:eastAsia="PMingLiU" w:hAnsi="Arial" w:cs="Arial"/>
                <w:sz w:val="28"/>
                <w:szCs w:val="28"/>
              </w:rPr>
            </w:pPr>
            <w:r w:rsidRPr="00904214">
              <w:rPr>
                <w:rFonts w:ascii="Arial" w:eastAsia="PMingLiU" w:hAnsi="Arial" w:cs="Arial"/>
                <w:sz w:val="28"/>
                <w:szCs w:val="28"/>
              </w:rPr>
              <w:t>7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 + 5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>- 1, the difference is</w:t>
            </w:r>
          </w:p>
          <w:p w:rsidR="0008505F" w:rsidRPr="00904214" w:rsidRDefault="0008505F" w:rsidP="00CE3B25">
            <w:pPr>
              <w:rPr>
                <w:rFonts w:ascii="Arial" w:eastAsia="PMingLiU" w:hAnsi="Arial" w:cs="Arial"/>
                <w:sz w:val="28"/>
                <w:szCs w:val="28"/>
              </w:rPr>
            </w:pPr>
          </w:p>
          <w:p w:rsidR="0008505F" w:rsidRPr="00904214" w:rsidRDefault="0008505F" w:rsidP="00CE3B25">
            <w:pPr>
              <w:ind w:left="360"/>
              <w:rPr>
                <w:rFonts w:ascii="Arial" w:eastAsia="PMingLiU" w:hAnsi="Arial" w:cs="Arial"/>
                <w:sz w:val="28"/>
                <w:szCs w:val="28"/>
              </w:rPr>
            </w:pPr>
            <w:r w:rsidRPr="00904214">
              <w:rPr>
                <w:rFonts w:ascii="Arial" w:eastAsia="PMingLiU" w:hAnsi="Arial" w:cs="Arial"/>
                <w:sz w:val="28"/>
                <w:szCs w:val="28"/>
              </w:rPr>
              <w:t>[1] -4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 - 9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+ 3 </w:t>
            </w:r>
          </w:p>
          <w:p w:rsidR="0008505F" w:rsidRPr="00904214" w:rsidRDefault="0008505F" w:rsidP="00CE3B25">
            <w:pPr>
              <w:ind w:left="360"/>
              <w:rPr>
                <w:rFonts w:ascii="Arial" w:eastAsia="PMingLiU" w:hAnsi="Arial" w:cs="Arial"/>
                <w:sz w:val="28"/>
                <w:szCs w:val="28"/>
              </w:rPr>
            </w:pPr>
            <w:r w:rsidRPr="00904214">
              <w:rPr>
                <w:rFonts w:ascii="Arial" w:eastAsia="PMingLiU" w:hAnsi="Arial" w:cs="Arial"/>
                <w:sz w:val="28"/>
                <w:szCs w:val="28"/>
              </w:rPr>
              <w:t>[2] 4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 + 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+ 1 </w:t>
            </w:r>
          </w:p>
          <w:p w:rsidR="0008505F" w:rsidRPr="00904214" w:rsidRDefault="0008505F" w:rsidP="00CE3B25">
            <w:pPr>
              <w:ind w:left="360"/>
              <w:rPr>
                <w:rFonts w:ascii="Arial" w:eastAsia="PMingLiU" w:hAnsi="Arial" w:cs="Arial"/>
                <w:sz w:val="28"/>
                <w:szCs w:val="28"/>
              </w:rPr>
            </w:pPr>
            <w:r w:rsidRPr="00904214">
              <w:rPr>
                <w:rFonts w:ascii="Arial" w:eastAsia="PMingLiU" w:hAnsi="Arial" w:cs="Arial"/>
                <w:sz w:val="28"/>
                <w:szCs w:val="28"/>
              </w:rPr>
              <w:t>[3] 4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 + 9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- 3 </w:t>
            </w:r>
          </w:p>
          <w:p w:rsidR="0008505F" w:rsidRPr="00904214" w:rsidRDefault="0008505F" w:rsidP="00CE3B25">
            <w:pPr>
              <w:ind w:left="360"/>
              <w:rPr>
                <w:rFonts w:ascii="Arial" w:eastAsia="PMingLiU" w:hAnsi="Arial" w:cs="Arial"/>
                <w:sz w:val="28"/>
                <w:szCs w:val="28"/>
              </w:rPr>
            </w:pPr>
            <w:r w:rsidRPr="00904214">
              <w:rPr>
                <w:rFonts w:ascii="Arial" w:eastAsia="PMingLiU" w:hAnsi="Arial" w:cs="Arial"/>
                <w:sz w:val="28"/>
                <w:szCs w:val="28"/>
              </w:rPr>
              <w:t>[4] 10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>g</w:t>
            </w:r>
            <w:r w:rsidRPr="00904214">
              <w:rPr>
                <w:rFonts w:ascii="Arial" w:eastAsia="PMingLiU" w:hAnsi="Arial" w:cs="Arial"/>
                <w:sz w:val="28"/>
                <w:szCs w:val="28"/>
                <w:vertAlign w:val="superscript"/>
              </w:rPr>
              <w:t>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 + </w:t>
            </w:r>
            <w:r w:rsidRPr="00904214">
              <w:rPr>
                <w:rFonts w:ascii="Arial" w:eastAsia="PMingLiU" w:hAnsi="Arial" w:cs="Arial"/>
                <w:i/>
                <w:iCs/>
                <w:sz w:val="28"/>
                <w:szCs w:val="28"/>
              </w:rPr>
              <w:t xml:space="preserve">g 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 xml:space="preserve">+ 1 </w:t>
            </w:r>
          </w:p>
          <w:p w:rsidR="0008505F" w:rsidRPr="00B22536" w:rsidRDefault="0008505F" w:rsidP="00CE3B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904214" w:rsidRPr="00904214" w:rsidRDefault="00C52026" w:rsidP="00904214">
            <w:pPr>
              <w:rPr>
                <w:rFonts w:ascii="Arial" w:eastAsia="PMingLiU" w:hAnsi="Arial" w:cs="Arial"/>
                <w:sz w:val="28"/>
                <w:szCs w:val="28"/>
              </w:rPr>
            </w:pPr>
            <w:r>
              <w:rPr>
                <w:rFonts w:ascii="Arial" w:eastAsia="PMingLiU" w:hAnsi="Arial" w:cs="Arial"/>
              </w:rPr>
              <w:t>12</w:t>
            </w:r>
            <w:r w:rsidRPr="00904214">
              <w:rPr>
                <w:rFonts w:ascii="Arial" w:eastAsia="PMingLiU" w:hAnsi="Arial" w:cs="Arial"/>
                <w:sz w:val="28"/>
                <w:szCs w:val="28"/>
              </w:rPr>
              <w:t>.</w:t>
            </w:r>
            <w:r w:rsidR="00904214" w:rsidRPr="00904214">
              <w:rPr>
                <w:rFonts w:ascii="Arial" w:eastAsia="PMingLiU" w:hAnsi="Arial" w:cs="Arial"/>
                <w:sz w:val="28"/>
                <w:szCs w:val="28"/>
              </w:rPr>
              <w:t xml:space="preserve"> </w:t>
            </w:r>
            <w:r w:rsidR="00904214" w:rsidRPr="00904214">
              <w:rPr>
                <w:rFonts w:eastAsia="Times New Roman"/>
                <w:sz w:val="28"/>
                <w:szCs w:val="28"/>
                <w:lang w:eastAsia="en-US"/>
              </w:rPr>
              <w:t>The length of a rectangle is 5 units more than the width, </w:t>
            </w:r>
            <w:r w:rsidR="00904214"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="00904214" w:rsidRPr="00904214">
              <w:rPr>
                <w:rFonts w:eastAsia="Times New Roman"/>
                <w:sz w:val="28"/>
                <w:szCs w:val="28"/>
                <w:lang w:eastAsia="en-US"/>
              </w:rPr>
              <w:t>. Which expression represents the area of the rectangle?</w:t>
            </w:r>
          </w:p>
          <w:p w:rsidR="00904214" w:rsidRPr="00904214" w:rsidRDefault="00904214" w:rsidP="009042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4214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 + 25</w:t>
            </w:r>
          </w:p>
          <w:p w:rsidR="00904214" w:rsidRPr="00904214" w:rsidRDefault="00904214" w:rsidP="009042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 + 25</w:t>
            </w:r>
          </w:p>
          <w:p w:rsidR="00904214" w:rsidRPr="00904214" w:rsidRDefault="00904214" w:rsidP="009042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4214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 + 5</w:t>
            </w: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</w:p>
          <w:p w:rsidR="00C52026" w:rsidRPr="00F3077C" w:rsidRDefault="00904214" w:rsidP="00CE3B2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4214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904214">
              <w:rPr>
                <w:rFonts w:eastAsia="Times New Roman"/>
                <w:sz w:val="28"/>
                <w:szCs w:val="28"/>
                <w:lang w:eastAsia="en-US"/>
              </w:rPr>
              <w:t> + 5</w:t>
            </w:r>
            <w:r w:rsidRPr="00904214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9004A5" w:rsidRPr="009004A5" w:rsidRDefault="00591937" w:rsidP="009004A5">
            <w:pPr>
              <w:ind w:left="360" w:hanging="360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13.</w:t>
            </w:r>
            <w:r w:rsidR="0008505F" w:rsidRPr="00B22536">
              <w:rPr>
                <w:rFonts w:ascii="Arial" w:eastAsia="PMingLiU" w:hAnsi="Arial" w:cs="Arial"/>
              </w:rPr>
              <w:t xml:space="preserve"> </w:t>
            </w:r>
            <w:r w:rsidR="009004A5" w:rsidRPr="009004A5">
              <w:rPr>
                <w:rFonts w:eastAsia="Times New Roman"/>
                <w:sz w:val="28"/>
                <w:szCs w:val="28"/>
                <w:lang w:eastAsia="en-US"/>
              </w:rPr>
              <w:t>The length of a rectangle is 4 units less than the width, </w:t>
            </w:r>
            <w:r w:rsidR="009004A5" w:rsidRPr="009004A5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="009004A5" w:rsidRPr="009004A5">
              <w:rPr>
                <w:rFonts w:eastAsia="Times New Roman"/>
                <w:sz w:val="28"/>
                <w:szCs w:val="28"/>
                <w:lang w:eastAsia="en-US"/>
              </w:rPr>
              <w:t>. Which expression represents the perimeter of the rectangle?</w:t>
            </w:r>
          </w:p>
          <w:p w:rsidR="009004A5" w:rsidRPr="009004A5" w:rsidRDefault="009004A5" w:rsidP="009004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04A5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Pr="009004A5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04A5">
              <w:rPr>
                <w:rFonts w:eastAsia="Times New Roman"/>
                <w:sz w:val="28"/>
                <w:szCs w:val="28"/>
                <w:lang w:eastAsia="en-US"/>
              </w:rPr>
              <w:t xml:space="preserve"> − 4</w:t>
            </w:r>
          </w:p>
          <w:p w:rsidR="009004A5" w:rsidRPr="009004A5" w:rsidRDefault="009004A5" w:rsidP="009004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04A5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Pr="009004A5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04A5">
              <w:rPr>
                <w:rFonts w:eastAsia="Times New Roman"/>
                <w:sz w:val="28"/>
                <w:szCs w:val="28"/>
                <w:lang w:eastAsia="en-US"/>
              </w:rPr>
              <w:t xml:space="preserve"> − 8</w:t>
            </w:r>
          </w:p>
          <w:p w:rsidR="009004A5" w:rsidRPr="009004A5" w:rsidRDefault="009004A5" w:rsidP="009004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04A5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9004A5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04A5">
              <w:rPr>
                <w:rFonts w:eastAsia="Times New Roman"/>
                <w:sz w:val="28"/>
                <w:szCs w:val="28"/>
                <w:lang w:eastAsia="en-US"/>
              </w:rPr>
              <w:t xml:space="preserve"> – 4</w:t>
            </w:r>
          </w:p>
          <w:p w:rsidR="0008505F" w:rsidRPr="009004A5" w:rsidRDefault="009004A5" w:rsidP="00E30A8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9004A5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9004A5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w</w:t>
            </w:r>
            <w:r w:rsidRPr="009004A5">
              <w:rPr>
                <w:rFonts w:eastAsia="Times New Roman"/>
                <w:sz w:val="28"/>
                <w:szCs w:val="28"/>
                <w:lang w:eastAsia="en-US"/>
              </w:rPr>
              <w:t xml:space="preserve"> − 8</w:t>
            </w:r>
          </w:p>
          <w:p w:rsidR="003824AB" w:rsidRPr="00B22536" w:rsidRDefault="003824AB" w:rsidP="00CE3B25">
            <w:pPr>
              <w:ind w:left="360"/>
              <w:rPr>
                <w:rFonts w:ascii="Arial" w:eastAsia="PMingLiU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FC6C3B" w:rsidRPr="00FC6C3B" w:rsidRDefault="003824AB" w:rsidP="00FC6C3B">
            <w:pPr>
              <w:rPr>
                <w:rFonts w:ascii="Arial" w:eastAsia="PMingLiU" w:hAnsi="Arial" w:cs="Arial"/>
                <w:sz w:val="28"/>
                <w:szCs w:val="28"/>
              </w:rPr>
            </w:pPr>
            <w:r>
              <w:rPr>
                <w:rFonts w:ascii="Arial" w:eastAsia="PMingLiU" w:hAnsi="Arial" w:cs="Arial"/>
              </w:rPr>
              <w:t>14.</w:t>
            </w:r>
            <w:r w:rsidR="0008505F" w:rsidRPr="00B22536">
              <w:rPr>
                <w:rFonts w:ascii="Arial" w:eastAsia="PMingLiU" w:hAnsi="Arial" w:cs="Arial"/>
              </w:rPr>
              <w:t xml:space="preserve"> </w:t>
            </w:r>
            <w:r w:rsidR="00FC6C3B" w:rsidRPr="00FC6C3B">
              <w:rPr>
                <w:rFonts w:eastAsia="Times New Roman"/>
                <w:sz w:val="28"/>
                <w:szCs w:val="28"/>
                <w:lang w:eastAsia="en-US"/>
              </w:rPr>
              <w:t>When solving the equation 3(2</w:t>
            </w:r>
            <w:r w:rsidR="00FC6C3B" w:rsidRPr="00FC6C3B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x</w:t>
            </w:r>
            <w:r w:rsidR="00FC6C3B" w:rsidRPr="00FC6C3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="00FC6C3B" w:rsidRPr="00FC6C3B">
              <w:rPr>
                <w:rFonts w:eastAsia="Times New Roman"/>
                <w:sz w:val="28"/>
                <w:szCs w:val="28"/>
                <w:lang w:eastAsia="en-US"/>
              </w:rPr>
              <w:t xml:space="preserve"> + 4) − 5 = 10</w:t>
            </w:r>
            <w:r w:rsidR="00FC6C3B" w:rsidRPr="00FC6C3B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x</w:t>
            </w:r>
            <w:r w:rsidR="00FC6C3B" w:rsidRPr="00FC6C3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="00FC6C3B" w:rsidRPr="00FC6C3B">
              <w:rPr>
                <w:rFonts w:eastAsia="Times New Roman"/>
                <w:sz w:val="28"/>
                <w:szCs w:val="28"/>
                <w:lang w:eastAsia="en-US"/>
              </w:rPr>
              <w:t xml:space="preserve"> + 11, Sara wrote 3(2</w:t>
            </w:r>
            <w:r w:rsidR="00FC6C3B" w:rsidRPr="00FC6C3B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x</w:t>
            </w:r>
            <w:r w:rsidR="00FC6C3B" w:rsidRPr="00FC6C3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="00FC6C3B" w:rsidRPr="00FC6C3B">
              <w:rPr>
                <w:rFonts w:eastAsia="Times New Roman"/>
                <w:sz w:val="28"/>
                <w:szCs w:val="28"/>
                <w:lang w:eastAsia="en-US"/>
              </w:rPr>
              <w:t xml:space="preserve"> + 4) = 10</w:t>
            </w:r>
            <w:r w:rsidR="00FC6C3B" w:rsidRPr="00FC6C3B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x</w:t>
            </w:r>
            <w:r w:rsidR="00FC6C3B" w:rsidRPr="00FC6C3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="00FC6C3B" w:rsidRPr="00FC6C3B">
              <w:rPr>
                <w:rFonts w:eastAsia="Times New Roman"/>
                <w:sz w:val="28"/>
                <w:szCs w:val="28"/>
                <w:lang w:eastAsia="en-US"/>
              </w:rPr>
              <w:t xml:space="preserve"> + 16 as her first step. Which property justifies Sara’s first step?</w:t>
            </w:r>
          </w:p>
          <w:p w:rsidR="00FC6C3B" w:rsidRPr="00FC6C3B" w:rsidRDefault="00FC6C3B" w:rsidP="00FC6C3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FC6C3B">
              <w:rPr>
                <w:rFonts w:eastAsia="Times New Roman"/>
                <w:sz w:val="28"/>
                <w:szCs w:val="28"/>
                <w:lang w:eastAsia="en-US"/>
              </w:rPr>
              <w:t>Multiplication property of equality</w:t>
            </w:r>
          </w:p>
          <w:p w:rsidR="00FC6C3B" w:rsidRPr="00FC6C3B" w:rsidRDefault="00FC6C3B" w:rsidP="00FC6C3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FC6C3B">
              <w:rPr>
                <w:rFonts w:eastAsia="Times New Roman"/>
                <w:sz w:val="28"/>
                <w:szCs w:val="28"/>
                <w:lang w:eastAsia="en-US"/>
              </w:rPr>
              <w:t>Commutative property of addition</w:t>
            </w:r>
          </w:p>
          <w:p w:rsidR="00FC6C3B" w:rsidRPr="00FC6C3B" w:rsidRDefault="00FC6C3B" w:rsidP="00FC6C3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FC6C3B">
              <w:rPr>
                <w:rFonts w:eastAsia="Times New Roman"/>
                <w:sz w:val="28"/>
                <w:szCs w:val="28"/>
                <w:lang w:eastAsia="en-US"/>
              </w:rPr>
              <w:t>Addition property of equality</w:t>
            </w:r>
          </w:p>
          <w:p w:rsidR="009B3323" w:rsidRPr="00F3077C" w:rsidRDefault="00FC6C3B" w:rsidP="0031586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FC6C3B">
              <w:rPr>
                <w:rFonts w:eastAsia="Times New Roman"/>
                <w:sz w:val="28"/>
                <w:szCs w:val="28"/>
                <w:lang w:eastAsia="en-US"/>
              </w:rPr>
              <w:t>Distributive property of multiplication over addition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064290" w:rsidRDefault="00433835" w:rsidP="00433835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15.</w:t>
            </w:r>
            <w:r w:rsidR="0008505F" w:rsidRPr="00B22536">
              <w:rPr>
                <w:rFonts w:ascii="Arial" w:eastAsia="PMingLiU" w:hAnsi="Arial" w:cs="Arial"/>
              </w:rPr>
              <w:t xml:space="preserve"> </w:t>
            </w:r>
            <w:r w:rsidR="00064290">
              <w:rPr>
                <w:rFonts w:ascii="Arial" w:eastAsia="PMingLiU" w:hAnsi="Arial" w:cs="Arial"/>
              </w:rPr>
              <w:t>Solve for x and list number the property is used on each step.</w:t>
            </w:r>
          </w:p>
          <w:p w:rsidR="00064290" w:rsidRPr="006C0364" w:rsidRDefault="006C0364" w:rsidP="00F3077C">
            <w:pPr>
              <w:ind w:left="720"/>
              <w:rPr>
                <w:rFonts w:ascii="Arial" w:eastAsia="PMingLiU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4x-3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-8=4+2x</m:t>
                </m:r>
              </m:oMath>
            </m:oMathPara>
          </w:p>
          <w:p w:rsidR="00064290" w:rsidRDefault="00064290" w:rsidP="00CE3B25">
            <w:pPr>
              <w:ind w:left="360"/>
              <w:rPr>
                <w:rFonts w:ascii="Arial" w:eastAsia="PMingLiU" w:hAnsi="Arial" w:cs="Arial"/>
              </w:rPr>
            </w:pPr>
          </w:p>
          <w:p w:rsidR="00E30A8E" w:rsidRDefault="00E30A8E" w:rsidP="00CE3B25">
            <w:pPr>
              <w:ind w:left="360"/>
              <w:rPr>
                <w:rFonts w:ascii="Arial" w:eastAsia="PMingLiU" w:hAnsi="Arial" w:cs="Arial"/>
              </w:rPr>
            </w:pPr>
          </w:p>
          <w:p w:rsidR="00064290" w:rsidRPr="00B22536" w:rsidRDefault="00064290" w:rsidP="00F3077C">
            <w:pPr>
              <w:rPr>
                <w:rFonts w:ascii="Arial" w:eastAsia="PMingLiU" w:hAnsi="Arial" w:cs="Arial"/>
              </w:rPr>
            </w:pPr>
          </w:p>
          <w:p w:rsidR="0008505F" w:rsidRPr="00B22536" w:rsidRDefault="0008505F" w:rsidP="00CE3B25">
            <w:pPr>
              <w:ind w:left="360"/>
              <w:rPr>
                <w:rFonts w:ascii="Arial" w:eastAsia="PMingLiU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2A741B" w:rsidRPr="002A741B" w:rsidRDefault="002A741B" w:rsidP="00C32A6E">
            <w:pPr>
              <w:pStyle w:val="ListParagraph"/>
              <w:ind w:left="435"/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</w:pPr>
            <w:r w:rsidRPr="001B6866"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  <w:fldChar w:fldCharType="begin"/>
            </w:r>
            <w:r w:rsidRPr="001B6866"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4x-3</m:t>
                  </m:r>
                </m:e>
              </m:d>
              <m: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>-8=4+2x</m:t>
              </m:r>
            </m:oMath>
            <w:r w:rsidRPr="001B6866"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  <w:instrText xml:space="preserve"> </w:instrText>
            </w:r>
            <w:r w:rsidRPr="001B6866"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  <w:fldChar w:fldCharType="separate"/>
            </w:r>
            <w:r w:rsidRPr="001B6866">
              <w:rPr>
                <w:rFonts w:ascii="Comic Sans MS" w:hAnsi="Comic Sans MS" w:cs="Arial"/>
                <w:bCs/>
                <w:color w:val="525252"/>
                <w:sz w:val="28"/>
                <w:szCs w:val="28"/>
              </w:rPr>
              <w:fldChar w:fldCharType="end"/>
            </w:r>
          </w:p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08505F" w:rsidRPr="0024457E" w:rsidRDefault="009B3323" w:rsidP="009B3323">
            <w:pPr>
              <w:rPr>
                <w:rFonts w:ascii="Arial" w:eastAsia="PMingLiU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  <w:r w:rsidR="0008505F" w:rsidRPr="00AB60FF">
              <w:rPr>
                <w:rFonts w:ascii="Arial" w:hAnsi="Arial" w:cs="Arial"/>
              </w:rPr>
              <w:t>The product </w:t>
            </w:r>
            <w:r w:rsidR="006C0364" w:rsidRPr="00AB60FF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809625" cy="476250"/>
                  <wp:effectExtent l="0" t="0" r="0" b="0"/>
                  <wp:docPr id="37" name="Picture 37" descr="q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05F" w:rsidRPr="00AB60FF">
              <w:rPr>
                <w:rFonts w:ascii="Arial" w:hAnsi="Arial" w:cs="Arial"/>
              </w:rPr>
              <w:t xml:space="preserve"> is </w:t>
            </w:r>
          </w:p>
          <w:p w:rsidR="0008505F" w:rsidRPr="00F3077C" w:rsidRDefault="0008505F" w:rsidP="00F3077C">
            <w:pPr>
              <w:pStyle w:val="NormalWeb"/>
              <w:ind w:left="360"/>
              <w:rPr>
                <w:rFonts w:ascii="Arial" w:hAnsi="Arial" w:cs="Arial"/>
              </w:rPr>
            </w:pPr>
            <w:r>
              <w:t xml:space="preserve">[1]  </w:t>
            </w:r>
            <w:r w:rsidR="006C0364" w:rsidRPr="00A34C3E">
              <w:rPr>
                <w:noProof/>
                <w:lang w:eastAsia="en-US"/>
              </w:rPr>
              <w:drawing>
                <wp:inline distT="0" distB="0" distL="0" distR="0">
                  <wp:extent cx="342900" cy="409575"/>
                  <wp:effectExtent l="0" t="0" r="0" b="0"/>
                  <wp:docPr id="38" name="Picture 38" descr="q23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23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[2]  </w:t>
            </w:r>
            <w:r w:rsidR="006C0364" w:rsidRPr="00AB60FF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85750" cy="409575"/>
                  <wp:effectExtent l="0" t="0" r="0" b="0"/>
                  <wp:docPr id="39" name="Picture 39" descr="q230-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q230-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0FF">
              <w:rPr>
                <w:rFonts w:ascii="Arial" w:hAnsi="Arial" w:cs="Arial"/>
              </w:rPr>
              <w:t xml:space="preserve">     [3]  </w:t>
            </w:r>
            <w:r w:rsidR="006C0364" w:rsidRPr="00AB60FF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342900" cy="409575"/>
                  <wp:effectExtent l="0" t="0" r="0" b="0"/>
                  <wp:docPr id="40" name="Picture 40" descr="q230-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230-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0FF">
              <w:rPr>
                <w:rFonts w:ascii="Arial" w:hAnsi="Arial" w:cs="Arial"/>
              </w:rPr>
              <w:t xml:space="preserve">     [4]  </w:t>
            </w:r>
            <w:r w:rsidR="006C0364" w:rsidRPr="00AB60FF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85750" cy="409575"/>
                  <wp:effectExtent l="0" t="0" r="0" b="0"/>
                  <wp:docPr id="41" name="Picture 41" descr="q230-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q230-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08505F" w:rsidRPr="00B22536" w:rsidRDefault="0008505F" w:rsidP="00CE3B25">
            <w:pPr>
              <w:ind w:left="360"/>
              <w:rPr>
                <w:rFonts w:ascii="Arial" w:eastAsia="PMingLiU" w:hAnsi="Arial" w:cs="Arial"/>
              </w:rPr>
            </w:pPr>
          </w:p>
          <w:p w:rsidR="0008505F" w:rsidRPr="00F82289" w:rsidRDefault="00C0446A" w:rsidP="00C839E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17.</w:t>
            </w:r>
            <w:r w:rsidR="0008505F" w:rsidRPr="00F82289">
              <w:rPr>
                <w:rFonts w:ascii="Arial" w:hAnsi="Arial" w:cs="Arial"/>
              </w:rPr>
              <w:t>If 3</w:t>
            </w:r>
            <w:r w:rsidR="0008505F" w:rsidRPr="00F82289">
              <w:rPr>
                <w:rFonts w:ascii="Arial" w:hAnsi="Arial" w:cs="Arial"/>
                <w:i/>
                <w:iCs/>
              </w:rPr>
              <w:t xml:space="preserve">ax </w:t>
            </w:r>
            <w:r w:rsidR="0008505F" w:rsidRPr="00F82289">
              <w:rPr>
                <w:rFonts w:ascii="Arial" w:hAnsi="Arial" w:cs="Arial"/>
              </w:rPr>
              <w:t xml:space="preserve">+ </w:t>
            </w:r>
            <w:r w:rsidR="0008505F" w:rsidRPr="00F82289">
              <w:rPr>
                <w:rFonts w:ascii="Arial" w:hAnsi="Arial" w:cs="Arial"/>
                <w:i/>
                <w:iCs/>
              </w:rPr>
              <w:t xml:space="preserve">b </w:t>
            </w:r>
            <w:r w:rsidR="0008505F" w:rsidRPr="00F82289">
              <w:rPr>
                <w:rFonts w:ascii="Arial" w:hAnsi="Arial" w:cs="Arial"/>
              </w:rPr>
              <w:t xml:space="preserve">= </w:t>
            </w:r>
            <w:r w:rsidR="0008505F" w:rsidRPr="00F82289">
              <w:rPr>
                <w:rFonts w:ascii="Arial" w:hAnsi="Arial" w:cs="Arial"/>
                <w:i/>
                <w:iCs/>
              </w:rPr>
              <w:t xml:space="preserve">c, </w:t>
            </w:r>
            <w:r w:rsidR="0008505F" w:rsidRPr="00F82289">
              <w:rPr>
                <w:rFonts w:ascii="Arial" w:hAnsi="Arial" w:cs="Arial"/>
              </w:rPr>
              <w:t xml:space="preserve">then </w:t>
            </w:r>
            <w:r w:rsidR="0008505F" w:rsidRPr="00F82289">
              <w:rPr>
                <w:rFonts w:ascii="Arial" w:hAnsi="Arial" w:cs="Arial"/>
                <w:i/>
                <w:iCs/>
              </w:rPr>
              <w:t xml:space="preserve">x </w:t>
            </w:r>
            <w:r w:rsidR="0008505F" w:rsidRPr="00F82289">
              <w:rPr>
                <w:rFonts w:ascii="Arial" w:hAnsi="Arial" w:cs="Arial"/>
              </w:rPr>
              <w:t>equals</w:t>
            </w:r>
          </w:p>
          <w:p w:rsidR="0008505F" w:rsidRDefault="0008505F" w:rsidP="00F3077C">
            <w:pPr>
              <w:rPr>
                <w:rFonts w:ascii="Arial" w:eastAsia="PMingLiU" w:hAnsi="Arial" w:cs="Arial"/>
                <w:iCs/>
              </w:rPr>
            </w:pPr>
          </w:p>
          <w:p w:rsidR="0008505F" w:rsidRDefault="0008505F" w:rsidP="00CE3B25">
            <w:pPr>
              <w:ind w:left="360"/>
              <w:rPr>
                <w:rFonts w:ascii="Arial" w:eastAsia="PMingLiU" w:hAnsi="Arial" w:cs="Arial"/>
                <w:iCs/>
              </w:rPr>
            </w:pPr>
          </w:p>
          <w:p w:rsidR="0008505F" w:rsidRDefault="0008505F" w:rsidP="00CE3B25">
            <w:pPr>
              <w:ind w:left="360"/>
              <w:rPr>
                <w:rFonts w:ascii="Arial" w:eastAsia="PMingLiU" w:hAnsi="Arial" w:cs="Arial"/>
              </w:rPr>
            </w:pPr>
            <w:r w:rsidRPr="00F82289">
              <w:rPr>
                <w:rFonts w:ascii="Arial" w:eastAsia="PMingLiU" w:hAnsi="Arial" w:cs="Arial"/>
                <w:iCs/>
              </w:rPr>
              <w:t>[1]</w:t>
            </w:r>
            <w:r w:rsidRPr="00F82289">
              <w:rPr>
                <w:rFonts w:ascii="Arial" w:eastAsia="PMingLiU" w:hAnsi="Arial" w:cs="Arial"/>
                <w:i/>
                <w:iCs/>
              </w:rPr>
              <w:t xml:space="preserve"> c </w:t>
            </w:r>
            <w:r w:rsidRPr="00F82289">
              <w:rPr>
                <w:rFonts w:ascii="Arial" w:eastAsia="PMingLiU" w:hAnsi="Arial" w:cs="Arial"/>
              </w:rPr>
              <w:t xml:space="preserve">- </w:t>
            </w:r>
            <w:r w:rsidRPr="00F82289">
              <w:rPr>
                <w:rFonts w:ascii="Arial" w:eastAsia="PMingLiU" w:hAnsi="Arial" w:cs="Arial"/>
                <w:i/>
                <w:iCs/>
              </w:rPr>
              <w:t xml:space="preserve">b </w:t>
            </w:r>
            <w:r w:rsidRPr="00F82289">
              <w:rPr>
                <w:rFonts w:ascii="Arial" w:eastAsia="PMingLiU" w:hAnsi="Arial" w:cs="Arial"/>
              </w:rPr>
              <w:t>+ 3</w:t>
            </w:r>
            <w:r w:rsidRPr="00F82289">
              <w:rPr>
                <w:rFonts w:ascii="Arial" w:eastAsia="PMingLiU" w:hAnsi="Arial" w:cs="Arial"/>
                <w:i/>
                <w:iCs/>
              </w:rPr>
              <w:t>a</w:t>
            </w:r>
            <w:r w:rsidRPr="00F82289">
              <w:rPr>
                <w:rFonts w:ascii="Arial" w:eastAsia="PMingLiU" w:hAnsi="Arial" w:cs="Arial"/>
              </w:rPr>
              <w:t xml:space="preserve">              </w:t>
            </w:r>
            <w:r w:rsidRPr="00F82289">
              <w:rPr>
                <w:rFonts w:ascii="Arial" w:eastAsia="PMingLiU" w:hAnsi="Arial" w:cs="Arial"/>
                <w:iCs/>
              </w:rPr>
              <w:t>[2]</w:t>
            </w:r>
            <w:r w:rsidRPr="00F82289">
              <w:rPr>
                <w:rFonts w:ascii="Arial" w:eastAsia="PMingLiU" w:hAnsi="Arial" w:cs="Arial"/>
                <w:i/>
                <w:iCs/>
              </w:rPr>
              <w:t xml:space="preserve"> c </w:t>
            </w:r>
            <w:r w:rsidRPr="00F82289">
              <w:rPr>
                <w:rFonts w:ascii="Arial" w:eastAsia="PMingLiU" w:hAnsi="Arial" w:cs="Arial"/>
              </w:rPr>
              <w:t xml:space="preserve">+ </w:t>
            </w:r>
            <w:r w:rsidRPr="00F82289">
              <w:rPr>
                <w:rFonts w:ascii="Arial" w:eastAsia="PMingLiU" w:hAnsi="Arial" w:cs="Arial"/>
                <w:i/>
                <w:iCs/>
              </w:rPr>
              <w:t xml:space="preserve">b </w:t>
            </w:r>
            <w:r w:rsidRPr="00F82289">
              <w:rPr>
                <w:rFonts w:ascii="Arial" w:eastAsia="PMingLiU" w:hAnsi="Arial" w:cs="Arial"/>
              </w:rPr>
              <w:t>- 3</w:t>
            </w:r>
            <w:r w:rsidRPr="00F82289">
              <w:rPr>
                <w:rFonts w:ascii="Arial" w:eastAsia="PMingLiU" w:hAnsi="Arial" w:cs="Arial"/>
                <w:i/>
                <w:iCs/>
              </w:rPr>
              <w:t>a</w:t>
            </w:r>
            <w:r w:rsidRPr="00F82289">
              <w:rPr>
                <w:rFonts w:ascii="Arial" w:eastAsia="PMingLiU" w:hAnsi="Arial" w:cs="Arial"/>
              </w:rPr>
              <w:t xml:space="preserve"> </w:t>
            </w:r>
          </w:p>
          <w:p w:rsidR="0008505F" w:rsidRPr="00F82289" w:rsidRDefault="0008505F" w:rsidP="00CE3B25">
            <w:pPr>
              <w:ind w:left="360"/>
              <w:rPr>
                <w:rFonts w:ascii="Arial" w:eastAsia="PMingLiU" w:hAnsi="Arial" w:cs="Arial"/>
              </w:rPr>
            </w:pPr>
          </w:p>
          <w:p w:rsidR="0008505F" w:rsidRPr="00F82289" w:rsidRDefault="0008505F" w:rsidP="00CE3B25">
            <w:pPr>
              <w:ind w:left="360"/>
              <w:rPr>
                <w:rFonts w:ascii="Arial" w:eastAsia="PMingLiU" w:hAnsi="Arial" w:cs="Arial"/>
              </w:rPr>
            </w:pPr>
            <w:r w:rsidRPr="00F82289">
              <w:rPr>
                <w:rFonts w:ascii="Arial" w:eastAsia="PMingLiU" w:hAnsi="Arial" w:cs="Arial"/>
              </w:rPr>
              <w:t xml:space="preserve">[3] </w:t>
            </w:r>
            <w:r w:rsidR="006C0364" w:rsidRPr="00F82289">
              <w:rPr>
                <w:rFonts w:ascii="Arial" w:eastAsia="PMingLiU" w:hAnsi="Arial" w:cs="Arial"/>
                <w:noProof/>
                <w:lang w:eastAsia="en-US"/>
              </w:rPr>
              <w:drawing>
                <wp:inline distT="0" distB="0" distL="0" distR="0">
                  <wp:extent cx="342900" cy="390525"/>
                  <wp:effectExtent l="0" t="0" r="0" b="0"/>
                  <wp:docPr id="42" name="Picture 4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289">
              <w:rPr>
                <w:rFonts w:ascii="Arial" w:eastAsia="PMingLiU" w:hAnsi="Arial" w:cs="Arial"/>
              </w:rPr>
              <w:t xml:space="preserve">                    [4] </w:t>
            </w:r>
            <w:r w:rsidR="006C0364" w:rsidRPr="00F82289">
              <w:rPr>
                <w:rFonts w:ascii="Arial" w:eastAsia="PMingLiU" w:hAnsi="Arial" w:cs="Arial"/>
                <w:noProof/>
                <w:lang w:eastAsia="en-US"/>
              </w:rPr>
              <w:drawing>
                <wp:inline distT="0" distB="0" distL="0" distR="0">
                  <wp:extent cx="342900" cy="390525"/>
                  <wp:effectExtent l="0" t="0" r="0" b="0"/>
                  <wp:docPr id="43" name="Picture 4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05F" w:rsidRPr="00B22536" w:rsidRDefault="0008505F" w:rsidP="00433835">
            <w:pPr>
              <w:rPr>
                <w:rFonts w:ascii="Arial" w:eastAsia="PMingLiU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545EDD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4C413C" w:rsidRDefault="00C0446A" w:rsidP="00E217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8505F">
              <w:rPr>
                <w:rFonts w:ascii="Arial" w:hAnsi="Arial" w:cs="Arial"/>
              </w:rPr>
              <w:t>.</w:t>
            </w:r>
            <w:r w:rsidR="00E21712" w:rsidRPr="00E21712">
              <w:rPr>
                <w:rFonts w:ascii="Arial" w:hAnsi="Arial" w:cs="Arial"/>
              </w:rPr>
              <w:t>What is the value of n in the equation</w:t>
            </w:r>
          </w:p>
          <w:p w:rsidR="00E21712" w:rsidRPr="00E21712" w:rsidRDefault="00E21712" w:rsidP="00E217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21712">
              <w:rPr>
                <w:rFonts w:ascii="Arial" w:hAnsi="Arial" w:cs="Arial"/>
              </w:rPr>
              <w:t xml:space="preserve"> 0.2(n − 6) = 2.8?</w:t>
            </w:r>
          </w:p>
          <w:p w:rsidR="00E21712" w:rsidRPr="00E21712" w:rsidRDefault="00E21712" w:rsidP="00E217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21712">
              <w:rPr>
                <w:rFonts w:ascii="Arial" w:hAnsi="Arial" w:cs="Arial"/>
              </w:rPr>
              <w:t xml:space="preserve"> 8</w:t>
            </w:r>
          </w:p>
          <w:p w:rsidR="00E21712" w:rsidRPr="00E21712" w:rsidRDefault="00E21712" w:rsidP="00E217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21712">
              <w:rPr>
                <w:rFonts w:ascii="Arial" w:hAnsi="Arial" w:cs="Arial"/>
              </w:rPr>
              <w:t xml:space="preserve"> 2</w:t>
            </w:r>
          </w:p>
          <w:p w:rsidR="00E21712" w:rsidRDefault="00E21712" w:rsidP="00E2171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21712">
              <w:rPr>
                <w:rFonts w:ascii="Arial" w:hAnsi="Arial" w:cs="Arial"/>
              </w:rPr>
              <w:t xml:space="preserve"> 20</w:t>
            </w:r>
          </w:p>
          <w:p w:rsidR="00AD6BF3" w:rsidRPr="00F3077C" w:rsidRDefault="00E21712" w:rsidP="00F307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E21712">
              <w:rPr>
                <w:rFonts w:ascii="Arial" w:hAnsi="Arial" w:cs="Arial"/>
              </w:rPr>
              <w:t>44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F82289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08505F" w:rsidRPr="00B22536" w:rsidTr="000F144B">
        <w:tc>
          <w:tcPr>
            <w:tcW w:w="5490" w:type="dxa"/>
            <w:gridSpan w:val="2"/>
            <w:shd w:val="clear" w:color="auto" w:fill="auto"/>
          </w:tcPr>
          <w:p w:rsidR="00812752" w:rsidRDefault="008B055D" w:rsidP="008B055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ascii="Arial" w:eastAsia="PMingLiU" w:hAnsi="Arial" w:cs="Arial"/>
              </w:rPr>
              <w:t>19.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 xml:space="preserve">Simplify the expression: </w:t>
            </w:r>
          </w:p>
          <w:p w:rsidR="008B055D" w:rsidRPr="008B055D" w:rsidRDefault="008B055D" w:rsidP="008B055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5(2</w:t>
            </w:r>
            <w:r w:rsidRPr="00812752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n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 xml:space="preserve"> − 3) + 4(−3</w:t>
            </w:r>
            <w:r w:rsidRPr="00812752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n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 xml:space="preserve"> + 2)</w:t>
            </w:r>
          </w:p>
          <w:p w:rsidR="008B055D" w:rsidRPr="008B055D" w:rsidRDefault="008B055D" w:rsidP="008B055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 −9</w:t>
            </w:r>
          </w:p>
          <w:p w:rsidR="008B055D" w:rsidRPr="008B055D" w:rsidRDefault="008B055D" w:rsidP="008B055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 8</w:t>
            </w:r>
            <w:r w:rsidRPr="00812752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n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 − 1</w:t>
            </w:r>
          </w:p>
          <w:p w:rsidR="008B055D" w:rsidRPr="00812752" w:rsidRDefault="008B055D" w:rsidP="008B055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 −2</w:t>
            </w:r>
            <w:r w:rsidRPr="00812752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​n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Pr="00812752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 w:rsidRPr="008B055D">
              <w:rPr>
                <w:rFonts w:eastAsia="Times New Roman"/>
                <w:sz w:val="28"/>
                <w:szCs w:val="28"/>
                <w:lang w:eastAsia="en-US"/>
              </w:rPr>
              <w:t xml:space="preserve"> 1</w:t>
            </w:r>
          </w:p>
          <w:p w:rsidR="0008505F" w:rsidRPr="00F3077C" w:rsidRDefault="008B055D" w:rsidP="008B055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n-US"/>
              </w:rPr>
            </w:pPr>
            <w:r w:rsidRPr="00812752">
              <w:rPr>
                <w:rFonts w:eastAsia="Times New Roman"/>
                <w:sz w:val="28"/>
                <w:szCs w:val="28"/>
                <w:lang w:eastAsia="en-US"/>
              </w:rPr>
              <w:t>−2</w:t>
            </w:r>
            <w:r w:rsidRPr="00812752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​n</w:t>
            </w:r>
            <w:r w:rsidRPr="00812752">
              <w:rPr>
                <w:rFonts w:eastAsia="Times New Roman"/>
                <w:sz w:val="28"/>
                <w:szCs w:val="28"/>
                <w:lang w:eastAsia="en-US"/>
              </w:rPr>
              <w:t> − 7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08505F" w:rsidRPr="00B22536" w:rsidRDefault="0008505F" w:rsidP="00CE3B25">
            <w:pPr>
              <w:rPr>
                <w:rFonts w:ascii="Arial" w:hAnsi="Arial" w:cs="Arial"/>
                <w:iCs/>
              </w:rPr>
            </w:pPr>
          </w:p>
        </w:tc>
      </w:tr>
      <w:tr w:rsidR="00953FBD" w:rsidRPr="00B22536" w:rsidTr="000F144B">
        <w:tc>
          <w:tcPr>
            <w:tcW w:w="5490" w:type="dxa"/>
            <w:gridSpan w:val="2"/>
            <w:shd w:val="clear" w:color="auto" w:fill="auto"/>
          </w:tcPr>
          <w:p w:rsidR="00953FBD" w:rsidRPr="00C57024" w:rsidRDefault="00433835" w:rsidP="00F3077C">
            <w:pPr>
              <w:ind w:left="360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</w:rPr>
              <w:t>20</w:t>
            </w:r>
            <w:proofErr w:type="gramStart"/>
            <w:r>
              <w:rPr>
                <w:rFonts w:ascii="Comic Sans MS" w:hAnsi="Comic Sans MS" w:cs="Arial"/>
              </w:rPr>
              <w:t>.</w:t>
            </w:r>
            <w:r w:rsidR="00953FBD" w:rsidRPr="00C57024">
              <w:rPr>
                <w:rFonts w:ascii="Comic Sans MS" w:hAnsi="Comic Sans MS" w:cs="Arial"/>
              </w:rPr>
              <w:t>Mr</w:t>
            </w:r>
            <w:proofErr w:type="gramEnd"/>
            <w:r w:rsidR="00953FBD" w:rsidRPr="00C57024">
              <w:rPr>
                <w:rFonts w:ascii="Comic Sans MS" w:hAnsi="Comic Sans MS" w:cs="Arial"/>
              </w:rPr>
              <w:t>. Goldberg asked his son to give an example that illustrates the distributive law. Which of the following equations can his son use to demonstrate the distributive law?</w:t>
            </w:r>
          </w:p>
          <w:p w:rsidR="00953FBD" w:rsidRPr="00C57024" w:rsidRDefault="00953FBD" w:rsidP="00953FBD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</w:rPr>
              <w:t xml:space="preserve">      [1]  </w:t>
            </w:r>
            <w:r w:rsidRPr="00C57024">
              <w:rPr>
                <w:rFonts w:ascii="Comic Sans MS" w:hAnsi="Comic Sans MS" w:cs="Arial"/>
                <w:position w:val="-10"/>
              </w:rPr>
              <w:object w:dxaOrig="1780" w:dyaOrig="320">
                <v:shape id="_x0000_i1068" type="#_x0000_t75" style="width:110.25pt;height:19.5pt" o:ole="">
                  <v:imagedata r:id="rId72" o:title=""/>
                </v:shape>
                <o:OLEObject Type="Embed" ProgID="Equation.3" ShapeID="_x0000_i1068" DrawAspect="Content" ObjectID="_1633409566" r:id="rId73"/>
              </w:object>
            </w:r>
          </w:p>
          <w:p w:rsidR="00953FBD" w:rsidRPr="00C57024" w:rsidRDefault="00953FBD" w:rsidP="00953FBD">
            <w:pPr>
              <w:rPr>
                <w:rFonts w:ascii="Comic Sans MS" w:hAnsi="Comic Sans MS" w:cs="Arial"/>
              </w:rPr>
            </w:pPr>
            <w:r w:rsidRPr="00C57024">
              <w:rPr>
                <w:rFonts w:ascii="Comic Sans MS" w:hAnsi="Comic Sans MS" w:cs="Arial"/>
                <w:i/>
                <w:iCs/>
              </w:rPr>
              <w:t xml:space="preserve">      </w:t>
            </w:r>
            <w:r w:rsidRPr="00C57024">
              <w:rPr>
                <w:rFonts w:ascii="Comic Sans MS" w:hAnsi="Comic Sans MS" w:cs="Arial"/>
              </w:rPr>
              <w:t xml:space="preserve">[2]  </w:t>
            </w:r>
            <w:r w:rsidRPr="00C57024">
              <w:rPr>
                <w:rFonts w:ascii="Comic Sans MS" w:hAnsi="Comic Sans MS" w:cs="Arial"/>
                <w:position w:val="-10"/>
              </w:rPr>
              <w:object w:dxaOrig="2280" w:dyaOrig="320">
                <v:shape id="_x0000_i1069" type="#_x0000_t75" style="width:147.75pt;height:20.25pt" o:ole="">
                  <v:imagedata r:id="rId74" o:title=""/>
                </v:shape>
                <o:OLEObject Type="Embed" ProgID="Equation.3" ShapeID="_x0000_i1069" DrawAspect="Content" ObjectID="_1633409567" r:id="rId75"/>
              </w:object>
            </w:r>
            <w:r w:rsidRPr="00C57024">
              <w:rPr>
                <w:rFonts w:ascii="Comic Sans MS" w:hAnsi="Comic Sans MS" w:cs="Arial"/>
              </w:rPr>
              <w:t xml:space="preserve">    </w:t>
            </w:r>
          </w:p>
          <w:p w:rsidR="00953FBD" w:rsidRPr="00C57024" w:rsidRDefault="00953FBD" w:rsidP="00953FBD">
            <w:pPr>
              <w:rPr>
                <w:rFonts w:ascii="Comic Sans MS" w:hAnsi="Comic Sans MS" w:cs="Arial"/>
              </w:rPr>
            </w:pPr>
            <w:r w:rsidRPr="00C57024">
              <w:rPr>
                <w:rFonts w:ascii="Comic Sans MS" w:hAnsi="Comic Sans MS" w:cs="Arial"/>
              </w:rPr>
              <w:t xml:space="preserve">      [3]  </w:t>
            </w:r>
            <w:r w:rsidRPr="00C57024">
              <w:rPr>
                <w:rFonts w:ascii="Comic Sans MS" w:hAnsi="Comic Sans MS" w:cs="Arial"/>
                <w:position w:val="-10"/>
              </w:rPr>
              <w:object w:dxaOrig="1380" w:dyaOrig="320">
                <v:shape id="_x0000_i1070" type="#_x0000_t75" style="width:95.25pt;height:21.75pt" o:ole="">
                  <v:imagedata r:id="rId76" o:title=""/>
                </v:shape>
                <o:OLEObject Type="Embed" ProgID="Equation.3" ShapeID="_x0000_i1070" DrawAspect="Content" ObjectID="_1633409568" r:id="rId77"/>
              </w:object>
            </w:r>
            <w:r w:rsidRPr="00C57024">
              <w:rPr>
                <w:rFonts w:ascii="Comic Sans MS" w:hAnsi="Comic Sans MS" w:cs="Arial"/>
              </w:rPr>
              <w:t xml:space="preserve"> </w:t>
            </w:r>
          </w:p>
          <w:p w:rsidR="00953FBD" w:rsidRPr="00C57024" w:rsidRDefault="00953FBD" w:rsidP="00953FBD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</w:rPr>
              <w:t xml:space="preserve">      [4]  </w:t>
            </w:r>
            <w:r w:rsidRPr="00C57024">
              <w:rPr>
                <w:rFonts w:ascii="Comic Sans MS" w:hAnsi="Comic Sans MS" w:cs="Arial"/>
                <w:position w:val="-6"/>
              </w:rPr>
              <w:object w:dxaOrig="1740" w:dyaOrig="279">
                <v:shape id="_x0000_i1071" type="#_x0000_t75" style="width:123.75pt;height:20.25pt" o:ole="">
                  <v:imagedata r:id="rId78" o:title=""/>
                </v:shape>
                <o:OLEObject Type="Embed" ProgID="Equation.3" ShapeID="_x0000_i1071" DrawAspect="Content" ObjectID="_1633409569" r:id="rId79"/>
              </w:object>
            </w:r>
          </w:p>
          <w:p w:rsidR="00953FBD" w:rsidRPr="00B22536" w:rsidRDefault="00953FBD" w:rsidP="00953FBD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953FBD" w:rsidRPr="00B22536" w:rsidRDefault="00953FBD" w:rsidP="00953FBD">
            <w:pPr>
              <w:rPr>
                <w:rFonts w:ascii="Arial" w:hAnsi="Arial" w:cs="Arial"/>
                <w:iCs/>
              </w:rPr>
            </w:pPr>
          </w:p>
        </w:tc>
      </w:tr>
    </w:tbl>
    <w:p w:rsidR="00C52026" w:rsidRPr="00B22536" w:rsidRDefault="00C52026" w:rsidP="00C52026">
      <w:pPr>
        <w:ind w:left="360"/>
        <w:rPr>
          <w:rFonts w:ascii="Arial" w:eastAsia="PMingLiU" w:hAnsi="Arial" w:cs="Arial"/>
          <w:iCs/>
        </w:rPr>
      </w:pPr>
    </w:p>
    <w:p w:rsidR="00064290" w:rsidRDefault="00064290" w:rsidP="00937716"/>
    <w:p w:rsidR="00315863" w:rsidRDefault="00315863" w:rsidP="00937716"/>
    <w:p w:rsidR="00315863" w:rsidRDefault="00315863" w:rsidP="00937716"/>
    <w:p w:rsidR="008B055D" w:rsidRDefault="008B055D" w:rsidP="00545EDD"/>
    <w:sectPr w:rsidR="008B055D" w:rsidSect="00F1648E">
      <w:footerReference w:type="even" r:id="rId80"/>
      <w:footerReference w:type="default" r:id="rId8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4D" w:rsidRDefault="0034774D">
      <w:r>
        <w:separator/>
      </w:r>
    </w:p>
  </w:endnote>
  <w:endnote w:type="continuationSeparator" w:id="0">
    <w:p w:rsidR="0034774D" w:rsidRDefault="003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16" w:rsidRDefault="00937716" w:rsidP="00151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716" w:rsidRDefault="00937716" w:rsidP="00600D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16" w:rsidRDefault="00937716" w:rsidP="00151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6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716" w:rsidRDefault="00937716" w:rsidP="00600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4D" w:rsidRDefault="0034774D">
      <w:r>
        <w:separator/>
      </w:r>
    </w:p>
  </w:footnote>
  <w:footnote w:type="continuationSeparator" w:id="0">
    <w:p w:rsidR="0034774D" w:rsidRDefault="0034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3F"/>
    <w:multiLevelType w:val="hybridMultilevel"/>
    <w:tmpl w:val="B448D34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01C0"/>
    <w:multiLevelType w:val="hybridMultilevel"/>
    <w:tmpl w:val="23C4A320"/>
    <w:lvl w:ilvl="0" w:tplc="DE027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785"/>
    <w:multiLevelType w:val="hybridMultilevel"/>
    <w:tmpl w:val="3F2A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09F"/>
    <w:multiLevelType w:val="hybridMultilevel"/>
    <w:tmpl w:val="F61E81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E3C"/>
    <w:multiLevelType w:val="hybridMultilevel"/>
    <w:tmpl w:val="17D218A6"/>
    <w:lvl w:ilvl="0" w:tplc="C1C073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842169B"/>
    <w:multiLevelType w:val="hybridMultilevel"/>
    <w:tmpl w:val="9AF890BE"/>
    <w:lvl w:ilvl="0" w:tplc="112898A0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893918"/>
    <w:multiLevelType w:val="hybridMultilevel"/>
    <w:tmpl w:val="4C04A3D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C5523"/>
    <w:multiLevelType w:val="hybridMultilevel"/>
    <w:tmpl w:val="42FE6332"/>
    <w:lvl w:ilvl="0" w:tplc="3B942860">
      <w:start w:val="10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5A06"/>
    <w:multiLevelType w:val="hybridMultilevel"/>
    <w:tmpl w:val="215061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C34"/>
    <w:multiLevelType w:val="multilevel"/>
    <w:tmpl w:val="9B7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E706B"/>
    <w:multiLevelType w:val="hybridMultilevel"/>
    <w:tmpl w:val="C1E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0036"/>
    <w:multiLevelType w:val="multilevel"/>
    <w:tmpl w:val="6BE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E6987"/>
    <w:multiLevelType w:val="hybridMultilevel"/>
    <w:tmpl w:val="BA0624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0245"/>
    <w:multiLevelType w:val="multilevel"/>
    <w:tmpl w:val="83EE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D4A13"/>
    <w:multiLevelType w:val="hybridMultilevel"/>
    <w:tmpl w:val="270A11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2561A"/>
    <w:multiLevelType w:val="multilevel"/>
    <w:tmpl w:val="CFE6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40071"/>
    <w:multiLevelType w:val="multilevel"/>
    <w:tmpl w:val="3A7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9796B"/>
    <w:multiLevelType w:val="hybridMultilevel"/>
    <w:tmpl w:val="865E2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63B49"/>
    <w:multiLevelType w:val="multilevel"/>
    <w:tmpl w:val="4EBA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0476C"/>
    <w:multiLevelType w:val="hybridMultilevel"/>
    <w:tmpl w:val="8A929D90"/>
    <w:lvl w:ilvl="0" w:tplc="0990221A">
      <w:start w:val="10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A3664"/>
    <w:multiLevelType w:val="hybridMultilevel"/>
    <w:tmpl w:val="8926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4651"/>
    <w:multiLevelType w:val="hybridMultilevel"/>
    <w:tmpl w:val="06042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64290"/>
    <w:rsid w:val="0008505F"/>
    <w:rsid w:val="000F144B"/>
    <w:rsid w:val="00126F78"/>
    <w:rsid w:val="001324C8"/>
    <w:rsid w:val="00136F1E"/>
    <w:rsid w:val="0014298D"/>
    <w:rsid w:val="00151272"/>
    <w:rsid w:val="001B2365"/>
    <w:rsid w:val="001B6866"/>
    <w:rsid w:val="001C340F"/>
    <w:rsid w:val="001C6728"/>
    <w:rsid w:val="001D758F"/>
    <w:rsid w:val="001F0B2A"/>
    <w:rsid w:val="002219BC"/>
    <w:rsid w:val="00246C9E"/>
    <w:rsid w:val="00264746"/>
    <w:rsid w:val="002A741B"/>
    <w:rsid w:val="002C2AE3"/>
    <w:rsid w:val="002F3A8E"/>
    <w:rsid w:val="00315863"/>
    <w:rsid w:val="0034774D"/>
    <w:rsid w:val="0037418B"/>
    <w:rsid w:val="0037785F"/>
    <w:rsid w:val="003824AB"/>
    <w:rsid w:val="00390316"/>
    <w:rsid w:val="003946DF"/>
    <w:rsid w:val="00433835"/>
    <w:rsid w:val="0044490A"/>
    <w:rsid w:val="004C02CD"/>
    <w:rsid w:val="004C413C"/>
    <w:rsid w:val="004C5BA4"/>
    <w:rsid w:val="004D03B2"/>
    <w:rsid w:val="004E57E6"/>
    <w:rsid w:val="00532F08"/>
    <w:rsid w:val="00545EDD"/>
    <w:rsid w:val="00556928"/>
    <w:rsid w:val="00561DE1"/>
    <w:rsid w:val="00564357"/>
    <w:rsid w:val="00591937"/>
    <w:rsid w:val="0060048A"/>
    <w:rsid w:val="00600D13"/>
    <w:rsid w:val="006875D9"/>
    <w:rsid w:val="00693C85"/>
    <w:rsid w:val="006A25A4"/>
    <w:rsid w:val="006C0364"/>
    <w:rsid w:val="006D0295"/>
    <w:rsid w:val="0073028B"/>
    <w:rsid w:val="0073558C"/>
    <w:rsid w:val="007505B1"/>
    <w:rsid w:val="00792CD5"/>
    <w:rsid w:val="007A0BEC"/>
    <w:rsid w:val="007A65B7"/>
    <w:rsid w:val="007B32A9"/>
    <w:rsid w:val="007B6CCE"/>
    <w:rsid w:val="00812752"/>
    <w:rsid w:val="008202CB"/>
    <w:rsid w:val="00831942"/>
    <w:rsid w:val="00866A75"/>
    <w:rsid w:val="008A661C"/>
    <w:rsid w:val="008B055D"/>
    <w:rsid w:val="008B2781"/>
    <w:rsid w:val="008D1EA0"/>
    <w:rsid w:val="009004A5"/>
    <w:rsid w:val="00904214"/>
    <w:rsid w:val="00931948"/>
    <w:rsid w:val="00937716"/>
    <w:rsid w:val="00951267"/>
    <w:rsid w:val="00953FBD"/>
    <w:rsid w:val="009960FD"/>
    <w:rsid w:val="009A2928"/>
    <w:rsid w:val="009B3323"/>
    <w:rsid w:val="009F35E6"/>
    <w:rsid w:val="00A354BB"/>
    <w:rsid w:val="00A75DF5"/>
    <w:rsid w:val="00AA367A"/>
    <w:rsid w:val="00AD6BF3"/>
    <w:rsid w:val="00B124A7"/>
    <w:rsid w:val="00B54308"/>
    <w:rsid w:val="00B84C2C"/>
    <w:rsid w:val="00BB7700"/>
    <w:rsid w:val="00C03CEF"/>
    <w:rsid w:val="00C0446A"/>
    <w:rsid w:val="00C23469"/>
    <w:rsid w:val="00C32A6E"/>
    <w:rsid w:val="00C52026"/>
    <w:rsid w:val="00C82D77"/>
    <w:rsid w:val="00C839E5"/>
    <w:rsid w:val="00C96655"/>
    <w:rsid w:val="00C97DA8"/>
    <w:rsid w:val="00CD7F07"/>
    <w:rsid w:val="00CE3B25"/>
    <w:rsid w:val="00D34D8C"/>
    <w:rsid w:val="00DA5475"/>
    <w:rsid w:val="00DC1EC3"/>
    <w:rsid w:val="00E21712"/>
    <w:rsid w:val="00E263B3"/>
    <w:rsid w:val="00E30A8E"/>
    <w:rsid w:val="00E332A2"/>
    <w:rsid w:val="00E438CE"/>
    <w:rsid w:val="00E452A9"/>
    <w:rsid w:val="00E47547"/>
    <w:rsid w:val="00E6172C"/>
    <w:rsid w:val="00E64D0F"/>
    <w:rsid w:val="00E66C0D"/>
    <w:rsid w:val="00F1648E"/>
    <w:rsid w:val="00F3077C"/>
    <w:rsid w:val="00F318A8"/>
    <w:rsid w:val="00FA3CD8"/>
    <w:rsid w:val="00FA4A74"/>
    <w:rsid w:val="00FC6C3B"/>
    <w:rsid w:val="00FD346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9742DD-40C3-4B5C-96B8-1B7FAEC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0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D13"/>
  </w:style>
  <w:style w:type="character" w:styleId="Strong">
    <w:name w:val="Strong"/>
    <w:qFormat/>
    <w:rsid w:val="00693C85"/>
    <w:rPr>
      <w:b/>
      <w:bCs/>
    </w:rPr>
  </w:style>
  <w:style w:type="character" w:styleId="Emphasis">
    <w:name w:val="Emphasis"/>
    <w:qFormat/>
    <w:rsid w:val="0008505F"/>
    <w:rPr>
      <w:i/>
      <w:iCs/>
    </w:rPr>
  </w:style>
  <w:style w:type="paragraph" w:styleId="ListParagraph">
    <w:name w:val="List Paragraph"/>
    <w:basedOn w:val="Normal"/>
    <w:uiPriority w:val="34"/>
    <w:qFormat/>
    <w:rsid w:val="002A741B"/>
    <w:pPr>
      <w:ind w:left="720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6C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036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8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63" Type="http://schemas.openxmlformats.org/officeDocument/2006/relationships/image" Target="media/image35.wmf"/><Relationship Id="rId68" Type="http://schemas.openxmlformats.org/officeDocument/2006/relationships/image" Target="media/image39.png"/><Relationship Id="rId76" Type="http://schemas.openxmlformats.org/officeDocument/2006/relationships/image" Target="media/image45.wmf"/><Relationship Id="rId7" Type="http://schemas.openxmlformats.org/officeDocument/2006/relationships/image" Target="media/image1.png"/><Relationship Id="rId71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6.bin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66" Type="http://schemas.openxmlformats.org/officeDocument/2006/relationships/image" Target="media/image37.png"/><Relationship Id="rId74" Type="http://schemas.openxmlformats.org/officeDocument/2006/relationships/image" Target="media/image44.wmf"/><Relationship Id="rId79" Type="http://schemas.openxmlformats.org/officeDocument/2006/relationships/oleObject" Target="embeddings/oleObject27.bin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png"/><Relationship Id="rId65" Type="http://schemas.openxmlformats.org/officeDocument/2006/relationships/image" Target="media/image36.png"/><Relationship Id="rId73" Type="http://schemas.openxmlformats.org/officeDocument/2006/relationships/oleObject" Target="embeddings/oleObject24.bin"/><Relationship Id="rId78" Type="http://schemas.openxmlformats.org/officeDocument/2006/relationships/image" Target="media/image46.wmf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oleObject" Target="embeddings/oleObject23.bin"/><Relationship Id="rId69" Type="http://schemas.openxmlformats.org/officeDocument/2006/relationships/image" Target="media/image40.png"/><Relationship Id="rId77" Type="http://schemas.openxmlformats.org/officeDocument/2006/relationships/oleObject" Target="embeddings/oleObject26.bin"/><Relationship Id="rId8" Type="http://schemas.openxmlformats.org/officeDocument/2006/relationships/image" Target="media/image2.png"/><Relationship Id="rId51" Type="http://schemas.openxmlformats.org/officeDocument/2006/relationships/oleObject" Target="embeddings/oleObject17.bin"/><Relationship Id="rId72" Type="http://schemas.openxmlformats.org/officeDocument/2006/relationships/image" Target="media/image43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8.png"/><Relationship Id="rId20" Type="http://schemas.openxmlformats.org/officeDocument/2006/relationships/image" Target="media/image13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0.wmf"/><Relationship Id="rId62" Type="http://schemas.openxmlformats.org/officeDocument/2006/relationships/oleObject" Target="embeddings/oleObject22.bin"/><Relationship Id="rId70" Type="http://schemas.openxmlformats.org/officeDocument/2006/relationships/image" Target="media/image41.png"/><Relationship Id="rId75" Type="http://schemas.openxmlformats.org/officeDocument/2006/relationships/oleObject" Target="embeddings/oleObject2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subject/>
  <dc:creator>1</dc:creator>
  <cp:keywords/>
  <cp:lastModifiedBy>Kurzban, Souad</cp:lastModifiedBy>
  <cp:revision>2</cp:revision>
  <cp:lastPrinted>2019-10-24T12:06:00Z</cp:lastPrinted>
  <dcterms:created xsi:type="dcterms:W3CDTF">2019-10-24T12:06:00Z</dcterms:created>
  <dcterms:modified xsi:type="dcterms:W3CDTF">2019-10-24T12:06:00Z</dcterms:modified>
</cp:coreProperties>
</file>