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19" w:rsidRDefault="00785F19" w:rsidP="002B5399">
      <w:pPr>
        <w:spacing w:line="276" w:lineRule="auto"/>
        <w:ind w:left="-720" w:right="-900"/>
        <w:jc w:val="right"/>
        <w:rPr>
          <w:rFonts w:ascii="Baskerville Old Face" w:hAnsi="Baskerville Old Face"/>
        </w:rPr>
      </w:pPr>
      <w:r>
        <w:rPr>
          <w:rFonts w:ascii="Baskerville Old Face" w:hAnsi="Baskerville Old Face"/>
        </w:rPr>
        <w:t>Studio In Photography</w:t>
      </w:r>
    </w:p>
    <w:p w:rsidR="00785F19" w:rsidRDefault="00785F19" w:rsidP="002B5399">
      <w:pPr>
        <w:spacing w:line="276" w:lineRule="auto"/>
        <w:ind w:left="-720" w:right="-900"/>
        <w:jc w:val="right"/>
        <w:rPr>
          <w:rFonts w:ascii="Baskerville Old Face" w:hAnsi="Baskerville Old Face"/>
        </w:rPr>
      </w:pPr>
      <w:r w:rsidRPr="00ED054A">
        <w:rPr>
          <w:rFonts w:ascii="Baskerville Old Face" w:hAnsi="Baskerville Old Face"/>
        </w:rPr>
        <w:t>Mr. Martin</w:t>
      </w:r>
      <w:r>
        <w:rPr>
          <w:rFonts w:ascii="Baskerville Old Face" w:hAnsi="Baskerville Old Face"/>
        </w:rPr>
        <w:t xml:space="preserve"> </w:t>
      </w:r>
    </w:p>
    <w:p w:rsidR="00785F19" w:rsidRDefault="002F4E66" w:rsidP="002B5399">
      <w:pPr>
        <w:spacing w:line="276" w:lineRule="auto"/>
        <w:ind w:left="-720" w:right="-900"/>
        <w:jc w:val="center"/>
        <w:rPr>
          <w:rFonts w:ascii="Baskerville Old Face" w:hAnsi="Baskerville Old Face"/>
        </w:rPr>
      </w:pPr>
      <w:r>
        <w:rPr>
          <w:rFonts w:ascii="Baskerville Old Face" w:hAnsi="Baskerville Old Face"/>
        </w:rPr>
        <w:t>Assignment #3</w:t>
      </w:r>
    </w:p>
    <w:p w:rsidR="00785F19" w:rsidRDefault="002F4E66" w:rsidP="002B5399">
      <w:pPr>
        <w:spacing w:line="276" w:lineRule="auto"/>
        <w:ind w:left="-720" w:right="-900"/>
        <w:jc w:val="center"/>
        <w:rPr>
          <w:rFonts w:ascii="Baskerville" w:hAnsi="Baskerville" w:cs="Baskerville"/>
          <w:sz w:val="36"/>
          <w:szCs w:val="36"/>
        </w:rPr>
      </w:pPr>
      <w:r>
        <w:rPr>
          <w:rFonts w:ascii="Baskerville" w:hAnsi="Baskerville" w:cs="Baskerville"/>
          <w:sz w:val="36"/>
          <w:szCs w:val="36"/>
        </w:rPr>
        <w:t>Motion</w:t>
      </w:r>
    </w:p>
    <w:p w:rsidR="009851E7" w:rsidRDefault="009851E7" w:rsidP="002B5399">
      <w:pPr>
        <w:spacing w:line="276" w:lineRule="auto"/>
        <w:ind w:left="-720" w:right="-900"/>
        <w:jc w:val="center"/>
        <w:rPr>
          <w:rFonts w:ascii="Baskerville" w:hAnsi="Baskerville" w:cs="Baskerville"/>
          <w:sz w:val="36"/>
          <w:szCs w:val="36"/>
        </w:rPr>
      </w:pPr>
    </w:p>
    <w:p w:rsidR="00785F19" w:rsidRDefault="006A5C94" w:rsidP="002B5399">
      <w:pPr>
        <w:spacing w:line="276" w:lineRule="auto"/>
        <w:ind w:left="-720" w:right="-900"/>
        <w:rPr>
          <w:rFonts w:ascii="Baskerville" w:hAnsi="Baskerville" w:cs="Baskerville"/>
        </w:rPr>
      </w:pPr>
      <w:r>
        <w:rPr>
          <w:rFonts w:ascii="Baskerville" w:hAnsi="Baskerville" w:cs="Baskerville"/>
        </w:rPr>
        <w:t>Both shutter speed and aperture affect the amount of light that enters the camera.  To get a correctly exposed negative, you have to find a combination of shutter speed and aperture that will let in the right amount of light for a particular scene and proper film exposure.</w:t>
      </w:r>
    </w:p>
    <w:p w:rsidR="006A5C94" w:rsidRDefault="006A5C94" w:rsidP="002B5399">
      <w:pPr>
        <w:spacing w:line="276" w:lineRule="auto"/>
        <w:ind w:left="-720" w:right="-900"/>
        <w:rPr>
          <w:rFonts w:ascii="Baskerville" w:hAnsi="Baskerville" w:cs="Baskerville"/>
        </w:rPr>
      </w:pPr>
    </w:p>
    <w:p w:rsidR="006A5C94" w:rsidRDefault="006A5C94" w:rsidP="002B5399">
      <w:pPr>
        <w:spacing w:line="276" w:lineRule="auto"/>
        <w:ind w:left="-720" w:right="-900"/>
        <w:rPr>
          <w:rFonts w:ascii="Baskerville" w:hAnsi="Baskerville" w:cs="Baskerville"/>
        </w:rPr>
      </w:pPr>
      <w:r>
        <w:rPr>
          <w:rFonts w:ascii="Baskerville" w:hAnsi="Baskerville" w:cs="Baskerville"/>
        </w:rPr>
        <w:t>Shutter speed and aperture also affect sharpness, but they act quite differently:</w:t>
      </w:r>
    </w:p>
    <w:p w:rsidR="006A5C94" w:rsidRDefault="006A5C94" w:rsidP="006A5C94">
      <w:pPr>
        <w:pStyle w:val="ListParagraph"/>
        <w:numPr>
          <w:ilvl w:val="0"/>
          <w:numId w:val="5"/>
        </w:numPr>
        <w:spacing w:line="276" w:lineRule="auto"/>
        <w:ind w:right="-900"/>
        <w:rPr>
          <w:rFonts w:ascii="Baskerville" w:hAnsi="Baskerville" w:cs="Baskerville"/>
        </w:rPr>
      </w:pPr>
      <w:r>
        <w:rPr>
          <w:rFonts w:ascii="Baskerville" w:hAnsi="Baskerville" w:cs="Baskerville"/>
        </w:rPr>
        <w:t>Shutter speed affects the sharpness of moving objects.</w:t>
      </w:r>
    </w:p>
    <w:p w:rsidR="006A5C94" w:rsidRDefault="006A5C94" w:rsidP="006A5C94">
      <w:pPr>
        <w:pStyle w:val="ListParagraph"/>
        <w:numPr>
          <w:ilvl w:val="0"/>
          <w:numId w:val="5"/>
        </w:numPr>
        <w:spacing w:line="276" w:lineRule="auto"/>
        <w:ind w:right="-900"/>
        <w:rPr>
          <w:rFonts w:ascii="Baskerville" w:hAnsi="Baskerville" w:cs="Baskerville"/>
        </w:rPr>
      </w:pPr>
      <w:r>
        <w:rPr>
          <w:rFonts w:ascii="Baskerville" w:hAnsi="Baskerville" w:cs="Baskerville"/>
        </w:rPr>
        <w:t>Aperture affects sharpness from near to far.</w:t>
      </w:r>
    </w:p>
    <w:p w:rsidR="009851E7" w:rsidRDefault="005D4018" w:rsidP="009851E7">
      <w:pPr>
        <w:pStyle w:val="ListParagraph"/>
        <w:spacing w:line="276" w:lineRule="auto"/>
        <w:ind w:right="-900"/>
        <w:rPr>
          <w:rFonts w:ascii="Baskerville" w:hAnsi="Baskerville" w:cs="Baskerville"/>
        </w:rPr>
      </w:pPr>
      <w:r>
        <w:rPr>
          <w:rFonts w:ascii="Baskerville" w:hAnsi="Baskerville" w:cs="Baskerville"/>
          <w:noProof/>
        </w:rPr>
        <w:drawing>
          <wp:anchor distT="0" distB="0" distL="114300" distR="114300" simplePos="0" relativeHeight="251658240" behindDoc="0" locked="0" layoutInCell="0" allowOverlap="1" wp14:editId="64909016">
            <wp:simplePos x="0" y="0"/>
            <wp:positionH relativeFrom="column">
              <wp:posOffset>1517650</wp:posOffset>
            </wp:positionH>
            <wp:positionV relativeFrom="paragraph">
              <wp:posOffset>204470</wp:posOffset>
            </wp:positionV>
            <wp:extent cx="2386965" cy="180721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24000"/>
                      <a:grayscl/>
                      <a:extLst>
                        <a:ext uri="{28A0092B-C50C-407E-A947-70E740481C1C}">
                          <a14:useLocalDpi xmlns:a14="http://schemas.microsoft.com/office/drawing/2010/main" val="0"/>
                        </a:ext>
                      </a:extLst>
                    </a:blip>
                    <a:srcRect/>
                    <a:stretch>
                      <a:fillRect/>
                    </a:stretch>
                  </pic:blipFill>
                  <pic:spPr bwMode="auto">
                    <a:xfrm>
                      <a:off x="0" y="0"/>
                      <a:ext cx="2386965"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1E7" w:rsidRDefault="009851E7" w:rsidP="009851E7">
      <w:pPr>
        <w:pStyle w:val="ListParagraph"/>
        <w:spacing w:line="276" w:lineRule="auto"/>
        <w:ind w:right="-900"/>
        <w:rPr>
          <w:rFonts w:ascii="Baskerville" w:hAnsi="Baskerville" w:cs="Baskerville"/>
        </w:rPr>
      </w:pPr>
    </w:p>
    <w:p w:rsidR="00785F19" w:rsidRDefault="006A5C94" w:rsidP="002B5399">
      <w:pPr>
        <w:spacing w:line="276" w:lineRule="auto"/>
        <w:ind w:left="-720" w:right="-900"/>
        <w:rPr>
          <w:rFonts w:ascii="Baskerville" w:hAnsi="Baskerville" w:cs="Baskerville"/>
        </w:rPr>
      </w:pPr>
      <w:r>
        <w:rPr>
          <w:rFonts w:ascii="Baskerville" w:hAnsi="Baskerville" w:cs="Baskerville"/>
        </w:rPr>
        <w:t xml:space="preserve">The shutter controls the amount of light by the length of time it remains open.  Each shutter setting is half or </w:t>
      </w:r>
      <w:proofErr w:type="gramStart"/>
      <w:r>
        <w:rPr>
          <w:rFonts w:ascii="Baskerville" w:hAnsi="Baskerville" w:cs="Baskerville"/>
        </w:rPr>
        <w:t>double</w:t>
      </w:r>
      <w:proofErr w:type="gramEnd"/>
      <w:r>
        <w:rPr>
          <w:rFonts w:ascii="Baskerville" w:hAnsi="Baskerville" w:cs="Baskerville"/>
        </w:rPr>
        <w:t xml:space="preserve"> that of the next one and is marked as the denomination of the fraction of a second that the shutter remains open.  The B or bulb setting keeps the shutter open for as long as the </w:t>
      </w:r>
      <w:r w:rsidR="006750A9">
        <w:rPr>
          <w:rFonts w:ascii="Baskerville" w:hAnsi="Baskerville" w:cs="Baskerville"/>
        </w:rPr>
        <w:t xml:space="preserve">shutter </w:t>
      </w:r>
      <w:r w:rsidR="00D05E5E">
        <w:rPr>
          <w:rFonts w:ascii="Baskerville" w:hAnsi="Baskerville" w:cs="Baskerville"/>
        </w:rPr>
        <w:t>release button is held down.</w:t>
      </w:r>
    </w:p>
    <w:p w:rsidR="00D05E5E" w:rsidRDefault="00D05E5E" w:rsidP="002B5399">
      <w:pPr>
        <w:tabs>
          <w:tab w:val="left" w:pos="810"/>
        </w:tabs>
        <w:spacing w:line="276" w:lineRule="auto"/>
        <w:ind w:left="-720" w:right="-900"/>
        <w:rPr>
          <w:rFonts w:ascii="Baskerville" w:hAnsi="Baskerville" w:cs="Baskerville"/>
          <w:u w:val="single"/>
        </w:rPr>
      </w:pPr>
    </w:p>
    <w:p w:rsidR="00D05E5E" w:rsidRDefault="00D05E5E" w:rsidP="002B5399">
      <w:pPr>
        <w:tabs>
          <w:tab w:val="left" w:pos="810"/>
        </w:tabs>
        <w:spacing w:line="276" w:lineRule="auto"/>
        <w:ind w:left="-720" w:right="-900"/>
        <w:rPr>
          <w:rFonts w:ascii="Baskerville" w:hAnsi="Baskerville" w:cs="Baskerville"/>
        </w:rPr>
      </w:pPr>
      <w:r>
        <w:rPr>
          <w:rFonts w:ascii="Baskerville" w:hAnsi="Baskerville" w:cs="Baskerville"/>
        </w:rPr>
        <w:t>The shutter as a controller of motion</w:t>
      </w:r>
      <w:r w:rsidR="006750A9">
        <w:rPr>
          <w:rFonts w:ascii="Baskerville" w:hAnsi="Baskerville" w:cs="Baskerville"/>
        </w:rPr>
        <w:t>:</w:t>
      </w:r>
    </w:p>
    <w:p w:rsidR="00D05E5E" w:rsidRDefault="00D05E5E" w:rsidP="002B5399">
      <w:pPr>
        <w:tabs>
          <w:tab w:val="left" w:pos="810"/>
        </w:tabs>
        <w:spacing w:line="276" w:lineRule="auto"/>
        <w:ind w:left="-720" w:right="-900"/>
        <w:rPr>
          <w:rFonts w:ascii="Baskerville" w:hAnsi="Baskerville" w:cs="Baskerville"/>
        </w:rPr>
      </w:pPr>
    </w:p>
    <w:p w:rsidR="00D05E5E" w:rsidRDefault="00D05E5E" w:rsidP="002B5399">
      <w:pPr>
        <w:tabs>
          <w:tab w:val="left" w:pos="810"/>
        </w:tabs>
        <w:spacing w:line="276" w:lineRule="auto"/>
        <w:ind w:left="-720" w:right="-900"/>
        <w:rPr>
          <w:rFonts w:ascii="Baskerville" w:hAnsi="Baskerville" w:cs="Baskerville"/>
        </w:rPr>
      </w:pPr>
      <w:r>
        <w:rPr>
          <w:rFonts w:ascii="Baskerville" w:hAnsi="Baskerville" w:cs="Baskerville"/>
        </w:rPr>
        <w:t>You can control the effect of varying shutter speed and camera movement.</w:t>
      </w:r>
    </w:p>
    <w:p w:rsidR="00D05E5E" w:rsidRDefault="00D05E5E" w:rsidP="00D05E5E">
      <w:pPr>
        <w:pStyle w:val="ListParagraph"/>
        <w:numPr>
          <w:ilvl w:val="0"/>
          <w:numId w:val="5"/>
        </w:numPr>
        <w:tabs>
          <w:tab w:val="left" w:pos="810"/>
        </w:tabs>
        <w:spacing w:line="276" w:lineRule="auto"/>
        <w:ind w:right="-900"/>
        <w:rPr>
          <w:rFonts w:ascii="Baskerville" w:hAnsi="Baskerville" w:cs="Baskerville"/>
        </w:rPr>
      </w:pPr>
      <w:r>
        <w:rPr>
          <w:rFonts w:ascii="Baskerville" w:hAnsi="Baskerville" w:cs="Baskerville"/>
        </w:rPr>
        <w:t>If the subject moves quickly or if the shutter is open for a long period of time, the moving image will blur or be indistinct.  Or the background can be panned, the camera moved in the same direction as the motion, keeping the subject sharp and the background blurred.  This will accentuate the feeling of motion.</w:t>
      </w:r>
    </w:p>
    <w:p w:rsidR="00D05E5E" w:rsidRDefault="00D05E5E" w:rsidP="00D05E5E">
      <w:pPr>
        <w:pStyle w:val="ListParagraph"/>
        <w:numPr>
          <w:ilvl w:val="0"/>
          <w:numId w:val="5"/>
        </w:numPr>
        <w:tabs>
          <w:tab w:val="left" w:pos="810"/>
        </w:tabs>
        <w:spacing w:line="276" w:lineRule="auto"/>
        <w:ind w:right="-900"/>
        <w:rPr>
          <w:rFonts w:ascii="Baskerville" w:hAnsi="Baskerville" w:cs="Baskerville"/>
        </w:rPr>
      </w:pPr>
      <w:r>
        <w:rPr>
          <w:rFonts w:ascii="Baskerville" w:hAnsi="Baskerville" w:cs="Baskerville"/>
        </w:rPr>
        <w:t>If the shutter speed is increased, the blur can be eliminated or frozen.  A fast shutter speed can slow a moving object at any given distance – it can freeze a bird in flight or a football player jumping for a pass.</w:t>
      </w:r>
    </w:p>
    <w:p w:rsidR="00D05E5E" w:rsidRDefault="00D05E5E" w:rsidP="002B5399">
      <w:pPr>
        <w:tabs>
          <w:tab w:val="left" w:pos="810"/>
        </w:tabs>
        <w:spacing w:line="276" w:lineRule="auto"/>
        <w:ind w:left="-720" w:right="-900"/>
        <w:rPr>
          <w:rFonts w:ascii="Baskerville" w:hAnsi="Baskerville" w:cs="Baskerville"/>
        </w:rPr>
      </w:pPr>
    </w:p>
    <w:p w:rsidR="00923F64" w:rsidRDefault="00923F64" w:rsidP="005D4018">
      <w:pPr>
        <w:tabs>
          <w:tab w:val="left" w:pos="810"/>
        </w:tabs>
        <w:spacing w:line="276" w:lineRule="auto"/>
        <w:ind w:left="-720" w:right="-900"/>
        <w:jc w:val="center"/>
        <w:rPr>
          <w:rFonts w:ascii="Baskerville" w:hAnsi="Baskerville" w:cs="Baskerville"/>
          <w:sz w:val="36"/>
          <w:szCs w:val="36"/>
        </w:rPr>
      </w:pPr>
    </w:p>
    <w:p w:rsidR="00923F64" w:rsidRDefault="00923F64" w:rsidP="005D4018">
      <w:pPr>
        <w:tabs>
          <w:tab w:val="left" w:pos="810"/>
        </w:tabs>
        <w:spacing w:line="276" w:lineRule="auto"/>
        <w:ind w:left="-720" w:right="-900"/>
        <w:jc w:val="center"/>
        <w:rPr>
          <w:rFonts w:ascii="Baskerville" w:hAnsi="Baskerville" w:cs="Baskerville"/>
          <w:sz w:val="36"/>
          <w:szCs w:val="36"/>
        </w:rPr>
      </w:pPr>
    </w:p>
    <w:p w:rsidR="00D05E5E" w:rsidRPr="005D4018" w:rsidRDefault="00923F64" w:rsidP="005D4018">
      <w:pPr>
        <w:tabs>
          <w:tab w:val="left" w:pos="810"/>
        </w:tabs>
        <w:spacing w:line="276" w:lineRule="auto"/>
        <w:ind w:left="-720" w:right="-900"/>
        <w:jc w:val="center"/>
        <w:rPr>
          <w:rFonts w:ascii="Baskerville" w:hAnsi="Baskerville" w:cs="Baskerville"/>
          <w:sz w:val="36"/>
          <w:szCs w:val="36"/>
        </w:rPr>
      </w:pPr>
      <w:r>
        <w:rPr>
          <w:rFonts w:ascii="Baskerville" w:hAnsi="Baskerville" w:cs="Baskerville"/>
          <w:i/>
          <w:noProof/>
        </w:rPr>
        <w:drawing>
          <wp:anchor distT="0" distB="0" distL="114300" distR="114300" simplePos="0" relativeHeight="251659264" behindDoc="0" locked="0" layoutInCell="0" allowOverlap="1" wp14:editId="139EE939">
            <wp:simplePos x="0" y="0"/>
            <wp:positionH relativeFrom="column">
              <wp:posOffset>1577975</wp:posOffset>
            </wp:positionH>
            <wp:positionV relativeFrom="paragraph">
              <wp:posOffset>-1014730</wp:posOffset>
            </wp:positionV>
            <wp:extent cx="2834640" cy="192532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192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5E5E" w:rsidRPr="005D4018">
        <w:rPr>
          <w:rFonts w:ascii="Baskerville" w:hAnsi="Baskerville" w:cs="Baskerville"/>
          <w:sz w:val="36"/>
          <w:szCs w:val="36"/>
        </w:rPr>
        <w:t>Blurring Action</w:t>
      </w:r>
    </w:p>
    <w:p w:rsidR="00D05E5E" w:rsidRDefault="00D05E5E" w:rsidP="002B5399">
      <w:pPr>
        <w:tabs>
          <w:tab w:val="left" w:pos="810"/>
        </w:tabs>
        <w:spacing w:line="276" w:lineRule="auto"/>
        <w:ind w:left="-720" w:right="-900"/>
        <w:rPr>
          <w:rFonts w:ascii="Baskerville" w:hAnsi="Baskerville" w:cs="Baskerville"/>
        </w:rPr>
      </w:pPr>
    </w:p>
    <w:p w:rsidR="00D05E5E" w:rsidRDefault="00D05E5E" w:rsidP="002B5399">
      <w:pPr>
        <w:tabs>
          <w:tab w:val="left" w:pos="810"/>
        </w:tabs>
        <w:spacing w:line="276" w:lineRule="auto"/>
        <w:ind w:left="-720" w:right="-900"/>
        <w:rPr>
          <w:rFonts w:ascii="Baskerville" w:hAnsi="Baskerville" w:cs="Baskerville"/>
        </w:rPr>
      </w:pPr>
      <w:r>
        <w:rPr>
          <w:rFonts w:ascii="Baskerville" w:hAnsi="Baskerville" w:cs="Baskerville"/>
        </w:rPr>
        <w:t>Using a slow shutter speed and panning the camera with the moving subject lead to photos that give the viewer a sense of the action.</w:t>
      </w:r>
    </w:p>
    <w:p w:rsidR="00D05E5E" w:rsidRDefault="00DF085F" w:rsidP="00DF085F">
      <w:pPr>
        <w:pStyle w:val="ListParagraph"/>
        <w:tabs>
          <w:tab w:val="left" w:pos="810"/>
        </w:tabs>
        <w:spacing w:line="276" w:lineRule="auto"/>
        <w:ind w:right="-900"/>
        <w:rPr>
          <w:rFonts w:ascii="Baskerville" w:hAnsi="Baskerville" w:cs="Baskerville"/>
        </w:rPr>
      </w:pPr>
      <w:r w:rsidRPr="00DF085F">
        <w:rPr>
          <w:rFonts w:ascii="Baskerville" w:hAnsi="Baskerville" w:cs="Baskerville"/>
          <w:i/>
        </w:rPr>
        <w:t>Shutter speed</w:t>
      </w:r>
      <w:r>
        <w:rPr>
          <w:rFonts w:ascii="Baskerville" w:hAnsi="Baskerville" w:cs="Baskerville"/>
        </w:rPr>
        <w:t xml:space="preserve"> - </w:t>
      </w:r>
      <w:r w:rsidR="00D05E5E">
        <w:rPr>
          <w:rFonts w:ascii="Baskerville" w:hAnsi="Baskerville" w:cs="Baskerville"/>
        </w:rPr>
        <w:t>To achieve this, you want a slow shutter speed (1/30 of a sec. or so) in order to let the blur of fast action register on film.</w:t>
      </w:r>
    </w:p>
    <w:p w:rsidR="00D05E5E" w:rsidRDefault="00DF085F" w:rsidP="00DF085F">
      <w:pPr>
        <w:pStyle w:val="ListParagraph"/>
        <w:tabs>
          <w:tab w:val="left" w:pos="810"/>
        </w:tabs>
        <w:spacing w:line="276" w:lineRule="auto"/>
        <w:ind w:right="-900"/>
        <w:rPr>
          <w:rFonts w:ascii="Baskerville" w:hAnsi="Baskerville" w:cs="Baskerville"/>
        </w:rPr>
      </w:pPr>
      <w:r w:rsidRPr="00DF085F">
        <w:rPr>
          <w:rFonts w:ascii="Baskerville" w:hAnsi="Baskerville" w:cs="Baskerville"/>
          <w:i/>
        </w:rPr>
        <w:t>Film speed</w:t>
      </w:r>
      <w:r>
        <w:rPr>
          <w:rFonts w:ascii="Baskerville" w:hAnsi="Baskerville" w:cs="Baskerville"/>
        </w:rPr>
        <w:t xml:space="preserve"> – Outdoors, a “slower” film such as Pan-X Film with a slower shutter speed will help capture the blur of action.  Indoors, you still need a “fast” film (Tri-X) in order to capture action using existing available light.</w:t>
      </w:r>
    </w:p>
    <w:p w:rsidR="00DF085F" w:rsidRDefault="00DF085F" w:rsidP="00DF085F">
      <w:pPr>
        <w:pStyle w:val="ListParagraph"/>
        <w:tabs>
          <w:tab w:val="left" w:pos="810"/>
        </w:tabs>
        <w:spacing w:line="276" w:lineRule="auto"/>
        <w:ind w:right="-900"/>
        <w:rPr>
          <w:rFonts w:ascii="Baskerville" w:hAnsi="Baskerville" w:cs="Baskerville"/>
        </w:rPr>
      </w:pPr>
      <w:r w:rsidRPr="005D4018">
        <w:rPr>
          <w:rFonts w:ascii="Baskerville" w:hAnsi="Baskerville" w:cs="Baskerville"/>
          <w:i/>
        </w:rPr>
        <w:t>Panning for action</w:t>
      </w:r>
      <w:r>
        <w:rPr>
          <w:rFonts w:ascii="Baskerville" w:hAnsi="Baskerville" w:cs="Baskerville"/>
        </w:rPr>
        <w:t xml:space="preserve"> – Panning lets you shoot fast-moving objects like runners on a race track and produce a blurred background.  Stand alongside the track.  Follow the runner’s movement so that the runner stays almost stationary in your viewfinder.  Squeeze the shutter as the runner passes directly in front of you.  This will keep the runner sharp and clear, while blurring the background.  </w:t>
      </w:r>
    </w:p>
    <w:p w:rsidR="00DF085F" w:rsidRPr="00DF085F" w:rsidRDefault="00DF085F" w:rsidP="00DF085F">
      <w:pPr>
        <w:pStyle w:val="ListParagraph"/>
        <w:tabs>
          <w:tab w:val="left" w:pos="810"/>
        </w:tabs>
        <w:spacing w:line="276" w:lineRule="auto"/>
        <w:ind w:right="-900"/>
        <w:rPr>
          <w:rFonts w:ascii="Baskerville" w:hAnsi="Baskerville" w:cs="Baskerville"/>
        </w:rPr>
      </w:pPr>
    </w:p>
    <w:p w:rsidR="00183943" w:rsidRPr="00183943" w:rsidRDefault="00183943" w:rsidP="002B5399">
      <w:pPr>
        <w:tabs>
          <w:tab w:val="left" w:pos="810"/>
        </w:tabs>
        <w:spacing w:line="276" w:lineRule="auto"/>
        <w:ind w:left="-720" w:right="-900"/>
        <w:rPr>
          <w:rFonts w:ascii="Baskerville" w:hAnsi="Baskerville" w:cs="Baskerville"/>
          <w:u w:val="single"/>
        </w:rPr>
      </w:pPr>
      <w:r w:rsidRPr="00183943">
        <w:rPr>
          <w:rFonts w:ascii="Baskerville" w:hAnsi="Baskerville" w:cs="Baskerville"/>
          <w:u w:val="single"/>
        </w:rPr>
        <w:t>Shooting assignment</w:t>
      </w:r>
    </w:p>
    <w:p w:rsidR="00782E4D" w:rsidRDefault="00782E4D" w:rsidP="002B5399">
      <w:pPr>
        <w:tabs>
          <w:tab w:val="left" w:pos="810"/>
        </w:tabs>
        <w:spacing w:line="276" w:lineRule="auto"/>
        <w:ind w:left="-720" w:right="-900"/>
        <w:rPr>
          <w:rFonts w:ascii="Baskerville" w:hAnsi="Baskerville" w:cs="Baskerville"/>
        </w:rPr>
      </w:pPr>
    </w:p>
    <w:p w:rsidR="00183943" w:rsidRDefault="00183943" w:rsidP="002B5399">
      <w:pPr>
        <w:tabs>
          <w:tab w:val="left" w:pos="810"/>
        </w:tabs>
        <w:spacing w:line="276" w:lineRule="auto"/>
        <w:ind w:left="-720" w:right="-900"/>
        <w:rPr>
          <w:rFonts w:ascii="Baskerville" w:hAnsi="Baskerville" w:cs="Baskerville"/>
        </w:rPr>
      </w:pPr>
      <w:r>
        <w:rPr>
          <w:rFonts w:ascii="Baskerville" w:hAnsi="Baskerville" w:cs="Baskerville"/>
        </w:rPr>
        <w:t xml:space="preserve">Shoot one roll of film that exhibits </w:t>
      </w:r>
      <w:r w:rsidR="006750A9">
        <w:rPr>
          <w:rFonts w:ascii="Baskerville" w:hAnsi="Baskerville" w:cs="Baskerville"/>
        </w:rPr>
        <w:t>experimentation with and control over motion</w:t>
      </w:r>
      <w:r>
        <w:rPr>
          <w:rFonts w:ascii="Baskerville" w:hAnsi="Baskerville" w:cs="Baskerville"/>
        </w:rPr>
        <w:t>.</w:t>
      </w:r>
    </w:p>
    <w:p w:rsidR="00183943" w:rsidRDefault="00183943" w:rsidP="002B5399">
      <w:pPr>
        <w:tabs>
          <w:tab w:val="left" w:pos="810"/>
        </w:tabs>
        <w:spacing w:line="276" w:lineRule="auto"/>
        <w:ind w:left="-720" w:right="-900"/>
        <w:rPr>
          <w:rFonts w:ascii="Baskerville" w:hAnsi="Baskerville" w:cs="Baskerville"/>
        </w:rPr>
      </w:pPr>
    </w:p>
    <w:p w:rsidR="00214560" w:rsidRDefault="00896911" w:rsidP="002B5399">
      <w:pPr>
        <w:tabs>
          <w:tab w:val="left" w:pos="810"/>
        </w:tabs>
        <w:spacing w:line="276" w:lineRule="auto"/>
        <w:ind w:left="-720" w:right="-900"/>
        <w:rPr>
          <w:rFonts w:ascii="Baskerville" w:hAnsi="Baskerville" w:cs="Baskerville"/>
        </w:rPr>
      </w:pPr>
      <w:r>
        <w:rPr>
          <w:rFonts w:ascii="Baskerville" w:hAnsi="Baskerville" w:cs="Baskerville"/>
        </w:rPr>
        <w:t>To freeze motion, use a faster shutter speed</w:t>
      </w:r>
      <w:r w:rsidR="004A2919">
        <w:rPr>
          <w:rFonts w:ascii="Baskerville" w:hAnsi="Baskerville" w:cs="Baskerville"/>
        </w:rPr>
        <w:t xml:space="preserve"> 125 or higher.</w:t>
      </w:r>
    </w:p>
    <w:p w:rsidR="004A2919" w:rsidRDefault="004A2919" w:rsidP="002B5399">
      <w:pPr>
        <w:tabs>
          <w:tab w:val="left" w:pos="810"/>
        </w:tabs>
        <w:spacing w:line="276" w:lineRule="auto"/>
        <w:ind w:left="-720" w:right="-900"/>
        <w:rPr>
          <w:rFonts w:ascii="Baskerville" w:hAnsi="Baskerville" w:cs="Baskerville"/>
        </w:rPr>
      </w:pPr>
      <w:r>
        <w:rPr>
          <w:rFonts w:ascii="Baskerville" w:hAnsi="Baskerville" w:cs="Baskerville"/>
        </w:rPr>
        <w:t>To capture blurred motion</w:t>
      </w:r>
      <w:bookmarkStart w:id="0" w:name="_GoBack"/>
      <w:bookmarkEnd w:id="0"/>
      <w:r>
        <w:rPr>
          <w:rFonts w:ascii="Baskerville" w:hAnsi="Baskerville" w:cs="Baskerville"/>
        </w:rPr>
        <w:t>, set the shutter speed to 30 and follow the moving subject.  Squeeze the shutter button while still following the subject.</w:t>
      </w:r>
    </w:p>
    <w:p w:rsidR="004A2919" w:rsidRPr="002B5399" w:rsidRDefault="004A2919" w:rsidP="002B5399">
      <w:pPr>
        <w:tabs>
          <w:tab w:val="left" w:pos="810"/>
        </w:tabs>
        <w:spacing w:line="276" w:lineRule="auto"/>
        <w:ind w:left="-720" w:right="-900"/>
        <w:rPr>
          <w:rFonts w:ascii="Baskerville" w:hAnsi="Baskerville" w:cs="Baskerville"/>
        </w:rPr>
      </w:pPr>
      <w:r>
        <w:rPr>
          <w:rFonts w:ascii="Baskerville" w:hAnsi="Baskerville" w:cs="Baskerville"/>
        </w:rPr>
        <w:t xml:space="preserve">To </w:t>
      </w:r>
    </w:p>
    <w:sectPr w:rsidR="004A2919" w:rsidRPr="002B5399" w:rsidSect="002145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324B"/>
    <w:multiLevelType w:val="hybridMultilevel"/>
    <w:tmpl w:val="25A6C47E"/>
    <w:lvl w:ilvl="0" w:tplc="04090003">
      <w:start w:val="1"/>
      <w:numFmt w:val="bullet"/>
      <w:lvlText w:val="o"/>
      <w:lvlJc w:val="left"/>
      <w:pPr>
        <w:ind w:left="64" w:hanging="360"/>
      </w:pPr>
      <w:rPr>
        <w:rFonts w:ascii="Courier New" w:hAnsi="Courier New" w:hint="default"/>
      </w:rPr>
    </w:lvl>
    <w:lvl w:ilvl="1" w:tplc="04090003" w:tentative="1">
      <w:start w:val="1"/>
      <w:numFmt w:val="bullet"/>
      <w:lvlText w:val="o"/>
      <w:lvlJc w:val="left"/>
      <w:pPr>
        <w:ind w:left="784" w:hanging="360"/>
      </w:pPr>
      <w:rPr>
        <w:rFonts w:ascii="Courier New" w:hAnsi="Courier New" w:hint="default"/>
      </w:rPr>
    </w:lvl>
    <w:lvl w:ilvl="2" w:tplc="04090005" w:tentative="1">
      <w:start w:val="1"/>
      <w:numFmt w:val="bullet"/>
      <w:lvlText w:val=""/>
      <w:lvlJc w:val="left"/>
      <w:pPr>
        <w:ind w:left="1504" w:hanging="360"/>
      </w:pPr>
      <w:rPr>
        <w:rFonts w:ascii="Wingdings" w:hAnsi="Wingdings" w:hint="default"/>
      </w:rPr>
    </w:lvl>
    <w:lvl w:ilvl="3" w:tplc="04090001" w:tentative="1">
      <w:start w:val="1"/>
      <w:numFmt w:val="bullet"/>
      <w:lvlText w:val=""/>
      <w:lvlJc w:val="left"/>
      <w:pPr>
        <w:ind w:left="2224" w:hanging="360"/>
      </w:pPr>
      <w:rPr>
        <w:rFonts w:ascii="Symbol" w:hAnsi="Symbol" w:hint="default"/>
      </w:rPr>
    </w:lvl>
    <w:lvl w:ilvl="4" w:tplc="04090003" w:tentative="1">
      <w:start w:val="1"/>
      <w:numFmt w:val="bullet"/>
      <w:lvlText w:val="o"/>
      <w:lvlJc w:val="left"/>
      <w:pPr>
        <w:ind w:left="2944" w:hanging="360"/>
      </w:pPr>
      <w:rPr>
        <w:rFonts w:ascii="Courier New" w:hAnsi="Courier New" w:hint="default"/>
      </w:rPr>
    </w:lvl>
    <w:lvl w:ilvl="5" w:tplc="04090005" w:tentative="1">
      <w:start w:val="1"/>
      <w:numFmt w:val="bullet"/>
      <w:lvlText w:val=""/>
      <w:lvlJc w:val="left"/>
      <w:pPr>
        <w:ind w:left="3664" w:hanging="360"/>
      </w:pPr>
      <w:rPr>
        <w:rFonts w:ascii="Wingdings" w:hAnsi="Wingdings" w:hint="default"/>
      </w:rPr>
    </w:lvl>
    <w:lvl w:ilvl="6" w:tplc="04090001" w:tentative="1">
      <w:start w:val="1"/>
      <w:numFmt w:val="bullet"/>
      <w:lvlText w:val=""/>
      <w:lvlJc w:val="left"/>
      <w:pPr>
        <w:ind w:left="4384" w:hanging="360"/>
      </w:pPr>
      <w:rPr>
        <w:rFonts w:ascii="Symbol" w:hAnsi="Symbol" w:hint="default"/>
      </w:rPr>
    </w:lvl>
    <w:lvl w:ilvl="7" w:tplc="04090003" w:tentative="1">
      <w:start w:val="1"/>
      <w:numFmt w:val="bullet"/>
      <w:lvlText w:val="o"/>
      <w:lvlJc w:val="left"/>
      <w:pPr>
        <w:ind w:left="5104" w:hanging="360"/>
      </w:pPr>
      <w:rPr>
        <w:rFonts w:ascii="Courier New" w:hAnsi="Courier New" w:hint="default"/>
      </w:rPr>
    </w:lvl>
    <w:lvl w:ilvl="8" w:tplc="04090005" w:tentative="1">
      <w:start w:val="1"/>
      <w:numFmt w:val="bullet"/>
      <w:lvlText w:val=""/>
      <w:lvlJc w:val="left"/>
      <w:pPr>
        <w:ind w:left="5824" w:hanging="360"/>
      </w:pPr>
      <w:rPr>
        <w:rFonts w:ascii="Wingdings" w:hAnsi="Wingdings" w:hint="default"/>
      </w:rPr>
    </w:lvl>
  </w:abstractNum>
  <w:abstractNum w:abstractNumId="1">
    <w:nsid w:val="0C572532"/>
    <w:multiLevelType w:val="hybridMultilevel"/>
    <w:tmpl w:val="D21CF1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D3D40FC"/>
    <w:multiLevelType w:val="hybridMultilevel"/>
    <w:tmpl w:val="2A160630"/>
    <w:lvl w:ilvl="0" w:tplc="843A066E">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06692"/>
    <w:multiLevelType w:val="hybridMultilevel"/>
    <w:tmpl w:val="9106245E"/>
    <w:lvl w:ilvl="0" w:tplc="04090003">
      <w:start w:val="1"/>
      <w:numFmt w:val="bullet"/>
      <w:lvlText w:val="o"/>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750C0E79"/>
    <w:multiLevelType w:val="hybridMultilevel"/>
    <w:tmpl w:val="5CDE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1E"/>
    <w:rsid w:val="00001A01"/>
    <w:rsid w:val="000A1A7B"/>
    <w:rsid w:val="000C1B41"/>
    <w:rsid w:val="000E22B0"/>
    <w:rsid w:val="000E438A"/>
    <w:rsid w:val="00101FC8"/>
    <w:rsid w:val="00183943"/>
    <w:rsid w:val="001D5C1E"/>
    <w:rsid w:val="00214560"/>
    <w:rsid w:val="002B5399"/>
    <w:rsid w:val="002F4E66"/>
    <w:rsid w:val="00394A67"/>
    <w:rsid w:val="003D0502"/>
    <w:rsid w:val="004A2919"/>
    <w:rsid w:val="004C7EC3"/>
    <w:rsid w:val="004D3F63"/>
    <w:rsid w:val="004F089D"/>
    <w:rsid w:val="00590D07"/>
    <w:rsid w:val="005D4018"/>
    <w:rsid w:val="006750A9"/>
    <w:rsid w:val="006A5C94"/>
    <w:rsid w:val="006D3618"/>
    <w:rsid w:val="007059B9"/>
    <w:rsid w:val="00782E4D"/>
    <w:rsid w:val="00785F19"/>
    <w:rsid w:val="00801319"/>
    <w:rsid w:val="008404D7"/>
    <w:rsid w:val="00896911"/>
    <w:rsid w:val="00923F64"/>
    <w:rsid w:val="009851E7"/>
    <w:rsid w:val="009C1243"/>
    <w:rsid w:val="00A95B43"/>
    <w:rsid w:val="00AF404D"/>
    <w:rsid w:val="00BC71C1"/>
    <w:rsid w:val="00CB5F4C"/>
    <w:rsid w:val="00D05E5E"/>
    <w:rsid w:val="00DF085F"/>
    <w:rsid w:val="00DF10E6"/>
    <w:rsid w:val="00ED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EB1F-D9BE-42B0-B77A-620D79DB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NPCSD</dc:creator>
  <cp:lastModifiedBy>1</cp:lastModifiedBy>
  <cp:revision>6</cp:revision>
  <dcterms:created xsi:type="dcterms:W3CDTF">2013-11-05T01:34:00Z</dcterms:created>
  <dcterms:modified xsi:type="dcterms:W3CDTF">2013-11-05T12:26:00Z</dcterms:modified>
</cp:coreProperties>
</file>